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B4" w:rsidRPr="008C60C4" w:rsidRDefault="008C60C4" w:rsidP="008C60C4">
      <w:pPr>
        <w:jc w:val="center"/>
        <w:rPr>
          <w:rFonts w:asciiTheme="minorHAnsi" w:hAnsiTheme="minorHAnsi"/>
          <w:b/>
          <w:sz w:val="28"/>
          <w:szCs w:val="28"/>
        </w:rPr>
      </w:pPr>
      <w:bookmarkStart w:id="0" w:name="_GoBack"/>
      <w:bookmarkEnd w:id="0"/>
      <w:r w:rsidRPr="008C60C4">
        <w:rPr>
          <w:rFonts w:asciiTheme="minorHAnsi" w:hAnsiTheme="minorHAnsi"/>
          <w:b/>
          <w:sz w:val="28"/>
          <w:szCs w:val="28"/>
        </w:rPr>
        <w:t>Instructions for Record Request</w:t>
      </w:r>
    </w:p>
    <w:p w:rsidR="00B06BB4" w:rsidRDefault="00B06BB4" w:rsidP="00B06BB4">
      <w:pPr>
        <w:rPr>
          <w:rFonts w:ascii="Arial" w:hAnsi="Arial"/>
          <w:b/>
          <w:sz w:val="24"/>
        </w:rPr>
      </w:pPr>
    </w:p>
    <w:p w:rsidR="00B06BB4" w:rsidRPr="00970CD5" w:rsidRDefault="00B06BB4" w:rsidP="00B06BB4">
      <w:pPr>
        <w:rPr>
          <w:rFonts w:asciiTheme="minorHAnsi" w:hAnsiTheme="minorHAnsi" w:cs="Arial"/>
          <w:sz w:val="24"/>
          <w:szCs w:val="24"/>
        </w:rPr>
      </w:pPr>
      <w:r w:rsidRPr="00970CD5">
        <w:rPr>
          <w:rFonts w:asciiTheme="minorHAnsi" w:hAnsiTheme="minorHAnsi" w:cs="Arial"/>
          <w:sz w:val="24"/>
          <w:szCs w:val="24"/>
        </w:rPr>
        <w:t xml:space="preserve">Please complete </w:t>
      </w:r>
      <w:r w:rsidR="00506C46" w:rsidRPr="00970CD5">
        <w:rPr>
          <w:rFonts w:asciiTheme="minorHAnsi" w:hAnsiTheme="minorHAnsi" w:cs="Arial"/>
          <w:sz w:val="24"/>
          <w:szCs w:val="24"/>
        </w:rPr>
        <w:t xml:space="preserve">all </w:t>
      </w:r>
      <w:r w:rsidRPr="00970CD5">
        <w:rPr>
          <w:rFonts w:asciiTheme="minorHAnsi" w:hAnsiTheme="minorHAnsi" w:cs="Arial"/>
          <w:sz w:val="24"/>
          <w:szCs w:val="24"/>
        </w:rPr>
        <w:t>form</w:t>
      </w:r>
      <w:r w:rsidR="00506C46" w:rsidRPr="00970CD5">
        <w:rPr>
          <w:rFonts w:asciiTheme="minorHAnsi" w:hAnsiTheme="minorHAnsi" w:cs="Arial"/>
          <w:sz w:val="24"/>
          <w:szCs w:val="24"/>
        </w:rPr>
        <w:t>s</w:t>
      </w:r>
      <w:r w:rsidRPr="00970CD5">
        <w:rPr>
          <w:rFonts w:asciiTheme="minorHAnsi" w:hAnsiTheme="minorHAnsi" w:cs="Arial"/>
          <w:sz w:val="24"/>
          <w:szCs w:val="24"/>
        </w:rPr>
        <w:t xml:space="preserve"> with as much information as possible. </w:t>
      </w:r>
    </w:p>
    <w:p w:rsidR="00B06BB4" w:rsidRPr="00970CD5" w:rsidRDefault="00B06BB4" w:rsidP="00B06BB4">
      <w:pPr>
        <w:rPr>
          <w:rFonts w:asciiTheme="minorHAnsi" w:hAnsiTheme="minorHAnsi" w:cs="Arial"/>
          <w:sz w:val="24"/>
          <w:szCs w:val="24"/>
        </w:rPr>
      </w:pPr>
    </w:p>
    <w:p w:rsidR="002B5D1D" w:rsidRPr="00970CD5" w:rsidRDefault="00B06BB4" w:rsidP="002B5D1D">
      <w:pPr>
        <w:rPr>
          <w:rFonts w:asciiTheme="minorHAnsi" w:hAnsiTheme="minorHAnsi" w:cs="Arial"/>
          <w:sz w:val="24"/>
          <w:szCs w:val="24"/>
        </w:rPr>
      </w:pPr>
      <w:r w:rsidRPr="00970CD5">
        <w:rPr>
          <w:rFonts w:asciiTheme="minorHAnsi" w:hAnsiTheme="minorHAnsi" w:cs="Arial"/>
          <w:b/>
          <w:sz w:val="24"/>
          <w:szCs w:val="24"/>
        </w:rPr>
        <w:t>CASE NUMBER</w:t>
      </w:r>
      <w:r w:rsidR="002B5D1D" w:rsidRPr="00970CD5">
        <w:rPr>
          <w:rFonts w:asciiTheme="minorHAnsi" w:hAnsiTheme="minorHAnsi" w:cs="Arial"/>
          <w:sz w:val="24"/>
          <w:szCs w:val="24"/>
        </w:rPr>
        <w:t xml:space="preserve">:  </w:t>
      </w:r>
      <w:r w:rsidR="00506C46" w:rsidRPr="00970CD5">
        <w:rPr>
          <w:rFonts w:asciiTheme="minorHAnsi" w:hAnsiTheme="minorHAnsi" w:cs="Arial"/>
          <w:sz w:val="24"/>
          <w:szCs w:val="24"/>
        </w:rPr>
        <w:t>Each case number will consist of a year, case type and case number.</w:t>
      </w:r>
      <w:r w:rsidR="002B5D1D" w:rsidRPr="00970CD5">
        <w:rPr>
          <w:rFonts w:asciiTheme="minorHAnsi" w:hAnsiTheme="minorHAnsi" w:cs="Arial"/>
          <w:sz w:val="24"/>
          <w:szCs w:val="24"/>
        </w:rPr>
        <w:t xml:space="preserve">  See examples below. </w:t>
      </w:r>
    </w:p>
    <w:p w:rsidR="002B5D1D" w:rsidRPr="00970CD5" w:rsidRDefault="002B5D1D" w:rsidP="00B06BB4">
      <w:pPr>
        <w:rPr>
          <w:rFonts w:asciiTheme="minorHAnsi" w:hAnsiTheme="minorHAnsi" w:cs="Arial"/>
          <w:sz w:val="24"/>
          <w:szCs w:val="24"/>
        </w:rPr>
      </w:pPr>
    </w:p>
    <w:p w:rsidR="00506C46" w:rsidRPr="00970CD5" w:rsidRDefault="002B5D1D" w:rsidP="009C146D">
      <w:pPr>
        <w:spacing w:after="120"/>
        <w:rPr>
          <w:rFonts w:asciiTheme="minorHAnsi" w:hAnsiTheme="minorHAnsi" w:cs="Arial"/>
          <w:sz w:val="24"/>
          <w:szCs w:val="24"/>
        </w:rPr>
      </w:pPr>
      <w:r w:rsidRPr="00970CD5">
        <w:rPr>
          <w:rFonts w:asciiTheme="minorHAnsi" w:hAnsiTheme="minorHAnsi" w:cs="Arial"/>
          <w:sz w:val="24"/>
          <w:szCs w:val="24"/>
        </w:rPr>
        <w:t>Examples:</w:t>
      </w:r>
      <w:r w:rsidR="00B2777E">
        <w:rPr>
          <w:rFonts w:asciiTheme="minorHAnsi" w:hAnsiTheme="minorHAnsi" w:cs="Arial"/>
          <w:sz w:val="24"/>
          <w:szCs w:val="24"/>
        </w:rPr>
        <w:t xml:space="preserve"> </w:t>
      </w:r>
    </w:p>
    <w:p w:rsidR="00B06BB4" w:rsidRPr="00970CD5" w:rsidRDefault="00B06BB4" w:rsidP="00376608">
      <w:pPr>
        <w:spacing w:after="120"/>
        <w:rPr>
          <w:rFonts w:asciiTheme="minorHAnsi" w:hAnsiTheme="minorHAnsi" w:cs="Arial"/>
          <w:sz w:val="24"/>
          <w:szCs w:val="24"/>
        </w:rPr>
      </w:pPr>
      <w:r w:rsidRPr="00970CD5">
        <w:rPr>
          <w:rFonts w:asciiTheme="minorHAnsi" w:hAnsiTheme="minorHAnsi" w:cs="Arial"/>
          <w:b/>
          <w:sz w:val="24"/>
          <w:szCs w:val="24"/>
        </w:rPr>
        <w:t xml:space="preserve">District </w:t>
      </w:r>
      <w:r w:rsidR="002B5D1D" w:rsidRPr="00970CD5">
        <w:rPr>
          <w:rFonts w:asciiTheme="minorHAnsi" w:hAnsiTheme="minorHAnsi" w:cs="Arial"/>
          <w:b/>
          <w:sz w:val="24"/>
          <w:szCs w:val="24"/>
        </w:rPr>
        <w:t>Court</w:t>
      </w:r>
      <w:r w:rsidRPr="00970CD5">
        <w:rPr>
          <w:rFonts w:asciiTheme="minorHAnsi" w:hAnsiTheme="minorHAnsi" w:cs="Arial"/>
          <w:b/>
          <w:sz w:val="24"/>
          <w:szCs w:val="24"/>
        </w:rPr>
        <w:t>:</w:t>
      </w:r>
      <w:r w:rsidRPr="00970CD5">
        <w:rPr>
          <w:rFonts w:asciiTheme="minorHAnsi" w:hAnsiTheme="minorHAnsi" w:cs="Arial"/>
          <w:sz w:val="24"/>
          <w:szCs w:val="24"/>
        </w:rPr>
        <w:t xml:space="preserve"> </w:t>
      </w:r>
      <w:r w:rsidR="00506C46" w:rsidRPr="00970CD5">
        <w:rPr>
          <w:rFonts w:asciiTheme="minorHAnsi" w:hAnsiTheme="minorHAnsi" w:cs="Arial"/>
          <w:sz w:val="24"/>
          <w:szCs w:val="24"/>
        </w:rPr>
        <w:t xml:space="preserve"> </w:t>
      </w:r>
      <w:r w:rsidR="00942F6F" w:rsidRPr="00970CD5">
        <w:rPr>
          <w:rFonts w:asciiTheme="minorHAnsi" w:hAnsiTheme="minorHAnsi" w:cs="Arial"/>
          <w:sz w:val="24"/>
          <w:szCs w:val="24"/>
        </w:rPr>
        <w:t xml:space="preserve">All </w:t>
      </w:r>
      <w:r w:rsidR="003E0794">
        <w:rPr>
          <w:rFonts w:asciiTheme="minorHAnsi" w:hAnsiTheme="minorHAnsi" w:cs="Arial"/>
          <w:sz w:val="24"/>
          <w:szCs w:val="24"/>
        </w:rPr>
        <w:t xml:space="preserve">Jackson County </w:t>
      </w:r>
      <w:r w:rsidR="00942F6F" w:rsidRPr="00970CD5">
        <w:rPr>
          <w:rFonts w:asciiTheme="minorHAnsi" w:hAnsiTheme="minorHAnsi" w:cs="Arial"/>
          <w:sz w:val="24"/>
          <w:szCs w:val="24"/>
        </w:rPr>
        <w:t xml:space="preserve">District Court case types will consist </w:t>
      </w:r>
      <w:r w:rsidR="003E0794">
        <w:rPr>
          <w:rFonts w:asciiTheme="minorHAnsi" w:hAnsiTheme="minorHAnsi" w:cs="Arial"/>
          <w:sz w:val="24"/>
          <w:szCs w:val="24"/>
        </w:rPr>
        <w:t xml:space="preserve">of </w:t>
      </w:r>
      <w:r w:rsidR="00942F6F" w:rsidRPr="00970CD5">
        <w:rPr>
          <w:rFonts w:asciiTheme="minorHAnsi" w:hAnsiTheme="minorHAnsi" w:cs="Arial"/>
          <w:sz w:val="24"/>
          <w:szCs w:val="24"/>
        </w:rPr>
        <w:t>two letters</w:t>
      </w:r>
      <w:r w:rsidR="003E0794">
        <w:rPr>
          <w:rFonts w:asciiTheme="minorHAnsi" w:hAnsiTheme="minorHAnsi" w:cs="Arial"/>
          <w:sz w:val="24"/>
          <w:szCs w:val="24"/>
        </w:rPr>
        <w:t xml:space="preserve"> in between the year the case was </w:t>
      </w:r>
      <w:proofErr w:type="gramStart"/>
      <w:r w:rsidR="003E0794">
        <w:rPr>
          <w:rFonts w:asciiTheme="minorHAnsi" w:hAnsiTheme="minorHAnsi" w:cs="Arial"/>
          <w:sz w:val="24"/>
          <w:szCs w:val="24"/>
        </w:rPr>
        <w:t>filed  and</w:t>
      </w:r>
      <w:proofErr w:type="gramEnd"/>
      <w:r w:rsidR="003E0794">
        <w:rPr>
          <w:rFonts w:asciiTheme="minorHAnsi" w:hAnsiTheme="minorHAnsi" w:cs="Arial"/>
          <w:sz w:val="24"/>
          <w:szCs w:val="24"/>
        </w:rPr>
        <w:t xml:space="preserve"> the numeric  case number.  A Jackson County District C</w:t>
      </w:r>
      <w:r w:rsidR="002B5D1D" w:rsidRPr="00970CD5">
        <w:rPr>
          <w:rFonts w:asciiTheme="minorHAnsi" w:hAnsiTheme="minorHAnsi" w:cs="Arial"/>
          <w:sz w:val="24"/>
          <w:szCs w:val="24"/>
        </w:rPr>
        <w:t xml:space="preserve">ourt felony criminal case </w:t>
      </w:r>
      <w:r w:rsidR="003E0794">
        <w:rPr>
          <w:rFonts w:asciiTheme="minorHAnsi" w:hAnsiTheme="minorHAnsi" w:cs="Arial"/>
          <w:sz w:val="24"/>
          <w:szCs w:val="24"/>
        </w:rPr>
        <w:t xml:space="preserve">filed </w:t>
      </w:r>
      <w:r w:rsidR="00506C46" w:rsidRPr="00970CD5">
        <w:rPr>
          <w:rFonts w:asciiTheme="minorHAnsi" w:hAnsiTheme="minorHAnsi" w:cs="Arial"/>
          <w:sz w:val="24"/>
          <w:szCs w:val="24"/>
        </w:rPr>
        <w:t xml:space="preserve">in 2008 </w:t>
      </w:r>
      <w:r w:rsidR="002B5D1D" w:rsidRPr="00970CD5">
        <w:rPr>
          <w:rFonts w:asciiTheme="minorHAnsi" w:hAnsiTheme="minorHAnsi" w:cs="Arial"/>
          <w:sz w:val="24"/>
          <w:szCs w:val="24"/>
        </w:rPr>
        <w:t xml:space="preserve">may be </w:t>
      </w:r>
      <w:r w:rsidR="003E0794">
        <w:rPr>
          <w:rFonts w:asciiTheme="minorHAnsi" w:hAnsiTheme="minorHAnsi" w:cs="Arial"/>
          <w:sz w:val="24"/>
          <w:szCs w:val="24"/>
        </w:rPr>
        <w:t>08</w:t>
      </w:r>
      <w:r w:rsidR="002B5D1D" w:rsidRPr="00970CD5">
        <w:rPr>
          <w:rFonts w:asciiTheme="minorHAnsi" w:hAnsiTheme="minorHAnsi" w:cs="Arial"/>
          <w:sz w:val="24"/>
          <w:szCs w:val="24"/>
        </w:rPr>
        <w:t>CR12</w:t>
      </w:r>
      <w:r w:rsidR="003E0794">
        <w:rPr>
          <w:rFonts w:asciiTheme="minorHAnsi" w:hAnsiTheme="minorHAnsi" w:cs="Arial"/>
          <w:sz w:val="24"/>
          <w:szCs w:val="24"/>
        </w:rPr>
        <w:t xml:space="preserve"> </w:t>
      </w:r>
      <w:r w:rsidR="00942F6F" w:rsidRPr="00970CD5">
        <w:rPr>
          <w:rFonts w:asciiTheme="minorHAnsi" w:hAnsiTheme="minorHAnsi" w:cs="Arial"/>
          <w:sz w:val="24"/>
          <w:szCs w:val="24"/>
        </w:rPr>
        <w:t>or 2008CR</w:t>
      </w:r>
      <w:r w:rsidR="003E0794">
        <w:rPr>
          <w:rFonts w:asciiTheme="minorHAnsi" w:hAnsiTheme="minorHAnsi" w:cs="Arial"/>
          <w:sz w:val="24"/>
          <w:szCs w:val="24"/>
        </w:rPr>
        <w:t>12</w:t>
      </w:r>
      <w:r w:rsidR="00942F6F" w:rsidRPr="00970CD5">
        <w:rPr>
          <w:rFonts w:asciiTheme="minorHAnsi" w:hAnsiTheme="minorHAnsi" w:cs="Arial"/>
          <w:sz w:val="24"/>
          <w:szCs w:val="24"/>
        </w:rPr>
        <w:t xml:space="preserve">; a </w:t>
      </w:r>
      <w:r w:rsidR="003E0794">
        <w:rPr>
          <w:rFonts w:asciiTheme="minorHAnsi" w:hAnsiTheme="minorHAnsi" w:cs="Arial"/>
          <w:sz w:val="24"/>
          <w:szCs w:val="24"/>
        </w:rPr>
        <w:t xml:space="preserve">Jackson County </w:t>
      </w:r>
      <w:r w:rsidR="00942F6F" w:rsidRPr="00970CD5">
        <w:rPr>
          <w:rFonts w:asciiTheme="minorHAnsi" w:hAnsiTheme="minorHAnsi" w:cs="Arial"/>
          <w:sz w:val="24"/>
          <w:szCs w:val="24"/>
        </w:rPr>
        <w:t>District C</w:t>
      </w:r>
      <w:r w:rsidR="002B5D1D" w:rsidRPr="00970CD5">
        <w:rPr>
          <w:rFonts w:asciiTheme="minorHAnsi" w:hAnsiTheme="minorHAnsi" w:cs="Arial"/>
          <w:sz w:val="24"/>
          <w:szCs w:val="24"/>
        </w:rPr>
        <w:t>ourt civil case filed in 2008 may be 08CV1</w:t>
      </w:r>
      <w:r w:rsidR="003E0794">
        <w:rPr>
          <w:rFonts w:asciiTheme="minorHAnsi" w:hAnsiTheme="minorHAnsi" w:cs="Arial"/>
          <w:sz w:val="24"/>
          <w:szCs w:val="24"/>
        </w:rPr>
        <w:t xml:space="preserve">7 </w:t>
      </w:r>
      <w:r w:rsidR="00942F6F" w:rsidRPr="00970CD5">
        <w:rPr>
          <w:rFonts w:asciiTheme="minorHAnsi" w:hAnsiTheme="minorHAnsi" w:cs="Arial"/>
          <w:sz w:val="24"/>
          <w:szCs w:val="24"/>
        </w:rPr>
        <w:t>or 2008CV1</w:t>
      </w:r>
      <w:r w:rsidR="003E0794">
        <w:rPr>
          <w:rFonts w:asciiTheme="minorHAnsi" w:hAnsiTheme="minorHAnsi" w:cs="Arial"/>
          <w:sz w:val="24"/>
          <w:szCs w:val="24"/>
        </w:rPr>
        <w:t>7</w:t>
      </w:r>
      <w:r w:rsidR="00942F6F" w:rsidRPr="00970CD5">
        <w:rPr>
          <w:rFonts w:asciiTheme="minorHAnsi" w:hAnsiTheme="minorHAnsi" w:cs="Arial"/>
          <w:sz w:val="24"/>
          <w:szCs w:val="24"/>
        </w:rPr>
        <w:t xml:space="preserve">.  Some other </w:t>
      </w:r>
      <w:r w:rsidR="003E0794">
        <w:rPr>
          <w:rFonts w:asciiTheme="minorHAnsi" w:hAnsiTheme="minorHAnsi" w:cs="Arial"/>
          <w:sz w:val="24"/>
          <w:szCs w:val="24"/>
        </w:rPr>
        <w:t xml:space="preserve">Jackson County </w:t>
      </w:r>
      <w:r w:rsidR="00942F6F" w:rsidRPr="00970CD5">
        <w:rPr>
          <w:rFonts w:asciiTheme="minorHAnsi" w:hAnsiTheme="minorHAnsi" w:cs="Arial"/>
          <w:sz w:val="24"/>
          <w:szCs w:val="24"/>
        </w:rPr>
        <w:t xml:space="preserve">District Court case types may be:  DR, JV, </w:t>
      </w:r>
      <w:proofErr w:type="gramStart"/>
      <w:r w:rsidR="00942F6F" w:rsidRPr="00970CD5">
        <w:rPr>
          <w:rFonts w:asciiTheme="minorHAnsi" w:hAnsiTheme="minorHAnsi" w:cs="Arial"/>
          <w:sz w:val="24"/>
          <w:szCs w:val="24"/>
        </w:rPr>
        <w:t>JD</w:t>
      </w:r>
      <w:proofErr w:type="gramEnd"/>
      <w:r w:rsidR="003E0794">
        <w:rPr>
          <w:rFonts w:asciiTheme="minorHAnsi" w:hAnsiTheme="minorHAnsi" w:cs="Arial"/>
          <w:sz w:val="24"/>
          <w:szCs w:val="24"/>
        </w:rPr>
        <w:t>.</w:t>
      </w:r>
    </w:p>
    <w:p w:rsidR="00B06BB4" w:rsidRPr="00970CD5" w:rsidRDefault="00B06BB4" w:rsidP="00DB14CC">
      <w:pPr>
        <w:spacing w:after="120"/>
        <w:rPr>
          <w:rFonts w:asciiTheme="minorHAnsi" w:hAnsiTheme="minorHAnsi" w:cs="Arial"/>
          <w:sz w:val="24"/>
          <w:szCs w:val="24"/>
        </w:rPr>
      </w:pPr>
      <w:r w:rsidRPr="00970CD5">
        <w:rPr>
          <w:rFonts w:asciiTheme="minorHAnsi" w:hAnsiTheme="minorHAnsi" w:cs="Arial"/>
          <w:b/>
          <w:sz w:val="24"/>
          <w:szCs w:val="24"/>
        </w:rPr>
        <w:t xml:space="preserve">County </w:t>
      </w:r>
      <w:r w:rsidR="00506C46" w:rsidRPr="00970CD5">
        <w:rPr>
          <w:rFonts w:asciiTheme="minorHAnsi" w:hAnsiTheme="minorHAnsi" w:cs="Arial"/>
          <w:b/>
          <w:sz w:val="24"/>
          <w:szCs w:val="24"/>
        </w:rPr>
        <w:t>Court:</w:t>
      </w:r>
      <w:r w:rsidR="00506C46" w:rsidRPr="00970CD5">
        <w:rPr>
          <w:rFonts w:asciiTheme="minorHAnsi" w:hAnsiTheme="minorHAnsi" w:cs="Arial"/>
          <w:sz w:val="24"/>
          <w:szCs w:val="24"/>
        </w:rPr>
        <w:t xml:space="preserve">  </w:t>
      </w:r>
      <w:r w:rsidR="00942F6F" w:rsidRPr="00970CD5">
        <w:rPr>
          <w:rFonts w:asciiTheme="minorHAnsi" w:hAnsiTheme="minorHAnsi" w:cs="Arial"/>
          <w:sz w:val="24"/>
          <w:szCs w:val="24"/>
        </w:rPr>
        <w:t xml:space="preserve">All </w:t>
      </w:r>
      <w:r w:rsidR="003E0794">
        <w:rPr>
          <w:rFonts w:asciiTheme="minorHAnsi" w:hAnsiTheme="minorHAnsi" w:cs="Arial"/>
          <w:sz w:val="24"/>
          <w:szCs w:val="24"/>
        </w:rPr>
        <w:t xml:space="preserve">Jackson </w:t>
      </w:r>
      <w:r w:rsidR="00942F6F" w:rsidRPr="00970CD5">
        <w:rPr>
          <w:rFonts w:asciiTheme="minorHAnsi" w:hAnsiTheme="minorHAnsi" w:cs="Arial"/>
          <w:sz w:val="24"/>
          <w:szCs w:val="24"/>
        </w:rPr>
        <w:t xml:space="preserve">County Court case types will consist of one letter in between the year and </w:t>
      </w:r>
      <w:r w:rsidR="003E0794">
        <w:rPr>
          <w:rFonts w:asciiTheme="minorHAnsi" w:hAnsiTheme="minorHAnsi" w:cs="Arial"/>
          <w:sz w:val="24"/>
          <w:szCs w:val="24"/>
        </w:rPr>
        <w:t xml:space="preserve">numeric </w:t>
      </w:r>
      <w:r w:rsidR="00942F6F" w:rsidRPr="00970CD5">
        <w:rPr>
          <w:rFonts w:asciiTheme="minorHAnsi" w:hAnsiTheme="minorHAnsi" w:cs="Arial"/>
          <w:sz w:val="24"/>
          <w:szCs w:val="24"/>
        </w:rPr>
        <w:t xml:space="preserve">case number.  </w:t>
      </w:r>
      <w:r w:rsidR="003E0794">
        <w:rPr>
          <w:rFonts w:asciiTheme="minorHAnsi" w:hAnsiTheme="minorHAnsi" w:cs="Arial"/>
          <w:sz w:val="24"/>
          <w:szCs w:val="24"/>
        </w:rPr>
        <w:t xml:space="preserve">An example of a </w:t>
      </w:r>
      <w:r w:rsidR="00506C46" w:rsidRPr="00970CD5">
        <w:rPr>
          <w:rFonts w:asciiTheme="minorHAnsi" w:hAnsiTheme="minorHAnsi" w:cs="Arial"/>
          <w:sz w:val="24"/>
          <w:szCs w:val="24"/>
        </w:rPr>
        <w:t>recent</w:t>
      </w:r>
      <w:r w:rsidR="003E0794">
        <w:rPr>
          <w:rFonts w:asciiTheme="minorHAnsi" w:hAnsiTheme="minorHAnsi" w:cs="Arial"/>
          <w:sz w:val="24"/>
          <w:szCs w:val="24"/>
        </w:rPr>
        <w:t xml:space="preserve">ly filed Jackson County Court </w:t>
      </w:r>
      <w:r w:rsidR="00942F6F" w:rsidRPr="00970CD5">
        <w:rPr>
          <w:rFonts w:asciiTheme="minorHAnsi" w:hAnsiTheme="minorHAnsi" w:cs="Arial"/>
          <w:sz w:val="24"/>
          <w:szCs w:val="24"/>
        </w:rPr>
        <w:t xml:space="preserve">criminal case </w:t>
      </w:r>
      <w:r w:rsidR="003E0794">
        <w:rPr>
          <w:rFonts w:asciiTheme="minorHAnsi" w:hAnsiTheme="minorHAnsi" w:cs="Arial"/>
          <w:sz w:val="24"/>
          <w:szCs w:val="24"/>
        </w:rPr>
        <w:t>may be 17</w:t>
      </w:r>
      <w:r w:rsidRPr="00970CD5">
        <w:rPr>
          <w:rFonts w:asciiTheme="minorHAnsi" w:hAnsiTheme="minorHAnsi" w:cs="Arial"/>
          <w:sz w:val="24"/>
          <w:szCs w:val="24"/>
        </w:rPr>
        <w:t>T</w:t>
      </w:r>
      <w:r w:rsidR="00942F6F" w:rsidRPr="00970CD5">
        <w:rPr>
          <w:rFonts w:asciiTheme="minorHAnsi" w:hAnsiTheme="minorHAnsi" w:cs="Arial"/>
          <w:sz w:val="24"/>
          <w:szCs w:val="24"/>
        </w:rPr>
        <w:t>1</w:t>
      </w:r>
      <w:r w:rsidRPr="00970CD5">
        <w:rPr>
          <w:rFonts w:asciiTheme="minorHAnsi" w:hAnsiTheme="minorHAnsi" w:cs="Arial"/>
          <w:sz w:val="24"/>
          <w:szCs w:val="24"/>
        </w:rPr>
        <w:t xml:space="preserve">2 </w:t>
      </w:r>
      <w:r w:rsidR="003E0794">
        <w:rPr>
          <w:rFonts w:asciiTheme="minorHAnsi" w:hAnsiTheme="minorHAnsi" w:cs="Arial"/>
          <w:sz w:val="24"/>
          <w:szCs w:val="24"/>
        </w:rPr>
        <w:t>or 2017T12.</w:t>
      </w:r>
    </w:p>
    <w:p w:rsidR="00B06BB4" w:rsidRPr="00970CD5" w:rsidRDefault="00B06BB4" w:rsidP="00DB14CC">
      <w:pPr>
        <w:spacing w:after="120"/>
        <w:rPr>
          <w:rFonts w:asciiTheme="minorHAnsi" w:hAnsiTheme="minorHAnsi" w:cs="Arial"/>
          <w:sz w:val="24"/>
          <w:szCs w:val="24"/>
        </w:rPr>
      </w:pPr>
      <w:r w:rsidRPr="00970CD5">
        <w:rPr>
          <w:rFonts w:asciiTheme="minorHAnsi" w:hAnsiTheme="minorHAnsi" w:cs="Arial"/>
          <w:sz w:val="24"/>
          <w:szCs w:val="24"/>
        </w:rPr>
        <w:t xml:space="preserve">If you </w:t>
      </w:r>
      <w:r w:rsidR="002B5D1D" w:rsidRPr="00970CD5">
        <w:rPr>
          <w:rFonts w:asciiTheme="minorHAnsi" w:hAnsiTheme="minorHAnsi" w:cs="Arial"/>
          <w:sz w:val="24"/>
          <w:szCs w:val="24"/>
        </w:rPr>
        <w:t xml:space="preserve">have a case </w:t>
      </w:r>
      <w:r w:rsidRPr="00970CD5">
        <w:rPr>
          <w:rFonts w:asciiTheme="minorHAnsi" w:hAnsiTheme="minorHAnsi" w:cs="Arial"/>
          <w:sz w:val="24"/>
          <w:szCs w:val="24"/>
        </w:rPr>
        <w:t>number that begi</w:t>
      </w:r>
      <w:r w:rsidR="003E0794">
        <w:rPr>
          <w:rFonts w:asciiTheme="minorHAnsi" w:hAnsiTheme="minorHAnsi" w:cs="Arial"/>
          <w:sz w:val="24"/>
          <w:szCs w:val="24"/>
        </w:rPr>
        <w:t xml:space="preserve">ns with D029 </w:t>
      </w:r>
      <w:r w:rsidRPr="00970CD5">
        <w:rPr>
          <w:rFonts w:asciiTheme="minorHAnsi" w:hAnsiTheme="minorHAnsi" w:cs="Arial"/>
          <w:sz w:val="24"/>
          <w:szCs w:val="24"/>
        </w:rPr>
        <w:t>or C0</w:t>
      </w:r>
      <w:r w:rsidR="003E0794">
        <w:rPr>
          <w:rFonts w:asciiTheme="minorHAnsi" w:hAnsiTheme="minorHAnsi" w:cs="Arial"/>
          <w:sz w:val="24"/>
          <w:szCs w:val="24"/>
        </w:rPr>
        <w:t>29</w:t>
      </w:r>
      <w:r w:rsidR="002B5D1D" w:rsidRPr="00970CD5">
        <w:rPr>
          <w:rFonts w:asciiTheme="minorHAnsi" w:hAnsiTheme="minorHAnsi" w:cs="Arial"/>
          <w:sz w:val="24"/>
          <w:szCs w:val="24"/>
        </w:rPr>
        <w:t xml:space="preserve">, </w:t>
      </w:r>
      <w:r w:rsidR="009C146D" w:rsidRPr="00970CD5">
        <w:rPr>
          <w:rFonts w:asciiTheme="minorHAnsi" w:hAnsiTheme="minorHAnsi" w:cs="Arial"/>
          <w:sz w:val="24"/>
          <w:szCs w:val="24"/>
        </w:rPr>
        <w:t>please include t</w:t>
      </w:r>
      <w:r w:rsidR="002B5D1D" w:rsidRPr="00970CD5">
        <w:rPr>
          <w:rFonts w:asciiTheme="minorHAnsi" w:hAnsiTheme="minorHAnsi" w:cs="Arial"/>
          <w:sz w:val="24"/>
          <w:szCs w:val="24"/>
        </w:rPr>
        <w:t xml:space="preserve">he entire string of 16 </w:t>
      </w:r>
      <w:r w:rsidRPr="00970CD5">
        <w:rPr>
          <w:rFonts w:asciiTheme="minorHAnsi" w:hAnsiTheme="minorHAnsi" w:cs="Arial"/>
          <w:sz w:val="24"/>
          <w:szCs w:val="24"/>
        </w:rPr>
        <w:t xml:space="preserve">letters and numbers.  For example, </w:t>
      </w:r>
      <w:r w:rsidR="009C146D" w:rsidRPr="00970CD5">
        <w:rPr>
          <w:rFonts w:asciiTheme="minorHAnsi" w:hAnsiTheme="minorHAnsi" w:cs="Arial"/>
          <w:sz w:val="24"/>
          <w:szCs w:val="24"/>
        </w:rPr>
        <w:t xml:space="preserve">the case number </w:t>
      </w:r>
      <w:r w:rsidR="003E0794">
        <w:rPr>
          <w:rFonts w:asciiTheme="minorHAnsi" w:hAnsiTheme="minorHAnsi" w:cs="Arial"/>
          <w:sz w:val="24"/>
          <w:szCs w:val="24"/>
        </w:rPr>
        <w:t>C029</w:t>
      </w:r>
      <w:r w:rsidRPr="00970CD5">
        <w:rPr>
          <w:rFonts w:asciiTheme="minorHAnsi" w:hAnsiTheme="minorHAnsi" w:cs="Arial"/>
          <w:sz w:val="24"/>
          <w:szCs w:val="24"/>
        </w:rPr>
        <w:t>2009T</w:t>
      </w:r>
      <w:r w:rsidR="009C146D" w:rsidRPr="00970CD5">
        <w:rPr>
          <w:rFonts w:asciiTheme="minorHAnsi" w:hAnsiTheme="minorHAnsi" w:cs="Arial"/>
          <w:sz w:val="24"/>
          <w:szCs w:val="24"/>
        </w:rPr>
        <w:t xml:space="preserve"> </w:t>
      </w:r>
      <w:r w:rsidRPr="00970CD5">
        <w:rPr>
          <w:rFonts w:asciiTheme="minorHAnsi" w:hAnsiTheme="minorHAnsi" w:cs="Arial"/>
          <w:sz w:val="24"/>
          <w:szCs w:val="24"/>
        </w:rPr>
        <w:t>000234</w:t>
      </w:r>
      <w:r w:rsidR="009C146D" w:rsidRPr="00970CD5">
        <w:rPr>
          <w:rFonts w:asciiTheme="minorHAnsi" w:hAnsiTheme="minorHAnsi" w:cs="Arial"/>
          <w:sz w:val="24"/>
          <w:szCs w:val="24"/>
        </w:rPr>
        <w:t xml:space="preserve"> indicates to us that it is a </w:t>
      </w:r>
      <w:r w:rsidR="003E0794">
        <w:rPr>
          <w:rFonts w:asciiTheme="minorHAnsi" w:hAnsiTheme="minorHAnsi" w:cs="Arial"/>
          <w:sz w:val="24"/>
          <w:szCs w:val="24"/>
        </w:rPr>
        <w:t xml:space="preserve">Jackson </w:t>
      </w:r>
      <w:r w:rsidR="009C146D" w:rsidRPr="00970CD5">
        <w:rPr>
          <w:rFonts w:asciiTheme="minorHAnsi" w:hAnsiTheme="minorHAnsi" w:cs="Arial"/>
          <w:sz w:val="24"/>
          <w:szCs w:val="24"/>
        </w:rPr>
        <w:t xml:space="preserve">County Court </w:t>
      </w:r>
      <w:r w:rsidR="003E0794">
        <w:rPr>
          <w:rFonts w:asciiTheme="minorHAnsi" w:hAnsiTheme="minorHAnsi" w:cs="Arial"/>
          <w:sz w:val="24"/>
          <w:szCs w:val="24"/>
        </w:rPr>
        <w:t>traffic case fil</w:t>
      </w:r>
      <w:r w:rsidR="009C146D" w:rsidRPr="00970CD5">
        <w:rPr>
          <w:rFonts w:asciiTheme="minorHAnsi" w:hAnsiTheme="minorHAnsi" w:cs="Arial"/>
          <w:sz w:val="24"/>
          <w:szCs w:val="24"/>
        </w:rPr>
        <w:t>ed in 2009 with a case number of 234.</w:t>
      </w:r>
    </w:p>
    <w:p w:rsidR="002B5D1D" w:rsidRPr="00DB14CC" w:rsidRDefault="00B06BB4" w:rsidP="002B5D1D">
      <w:pPr>
        <w:spacing w:after="120"/>
        <w:rPr>
          <w:rFonts w:asciiTheme="minorHAnsi" w:hAnsiTheme="minorHAnsi" w:cs="Arial"/>
          <w:b/>
          <w:sz w:val="24"/>
          <w:szCs w:val="24"/>
        </w:rPr>
      </w:pPr>
      <w:r w:rsidRPr="00DB14CC">
        <w:rPr>
          <w:rFonts w:asciiTheme="minorHAnsi" w:hAnsiTheme="minorHAnsi" w:cs="Arial"/>
          <w:b/>
          <w:sz w:val="24"/>
          <w:szCs w:val="24"/>
        </w:rPr>
        <w:t>SEARCH DATES</w:t>
      </w:r>
      <w:r w:rsidR="002B5D1D" w:rsidRPr="00DB14CC">
        <w:rPr>
          <w:rFonts w:asciiTheme="minorHAnsi" w:hAnsiTheme="minorHAnsi" w:cs="Arial"/>
          <w:b/>
          <w:sz w:val="24"/>
          <w:szCs w:val="24"/>
        </w:rPr>
        <w:t>:</w:t>
      </w:r>
    </w:p>
    <w:p w:rsidR="00B06BB4" w:rsidRPr="00970CD5" w:rsidRDefault="009C146D" w:rsidP="00DB14CC">
      <w:pPr>
        <w:spacing w:after="120"/>
        <w:rPr>
          <w:rFonts w:asciiTheme="minorHAnsi" w:hAnsiTheme="minorHAnsi" w:cs="Arial"/>
          <w:sz w:val="24"/>
          <w:szCs w:val="24"/>
        </w:rPr>
      </w:pPr>
      <w:r w:rsidRPr="00970CD5">
        <w:rPr>
          <w:rFonts w:asciiTheme="minorHAnsi" w:hAnsiTheme="minorHAnsi" w:cs="Arial"/>
          <w:sz w:val="24"/>
          <w:szCs w:val="24"/>
        </w:rPr>
        <w:t>If the exact date or case number is unknown, please indicate th</w:t>
      </w:r>
      <w:r w:rsidR="002B5D1D" w:rsidRPr="00970CD5">
        <w:rPr>
          <w:rFonts w:asciiTheme="minorHAnsi" w:hAnsiTheme="minorHAnsi" w:cs="Arial"/>
          <w:sz w:val="24"/>
          <w:szCs w:val="24"/>
        </w:rPr>
        <w:t xml:space="preserve">e </w:t>
      </w:r>
      <w:r w:rsidR="00B06BB4" w:rsidRPr="00970CD5">
        <w:rPr>
          <w:rFonts w:asciiTheme="minorHAnsi" w:hAnsiTheme="minorHAnsi" w:cs="Arial"/>
          <w:sz w:val="24"/>
          <w:szCs w:val="24"/>
        </w:rPr>
        <w:t xml:space="preserve">approximate year or years of the case(s).  For example, maybe you only lived in this </w:t>
      </w:r>
      <w:r w:rsidR="002B5D1D" w:rsidRPr="00970CD5">
        <w:rPr>
          <w:rFonts w:asciiTheme="minorHAnsi" w:hAnsiTheme="minorHAnsi" w:cs="Arial"/>
          <w:sz w:val="24"/>
          <w:szCs w:val="24"/>
        </w:rPr>
        <w:t xml:space="preserve">jurisdiction </w:t>
      </w:r>
      <w:r w:rsidR="00B06BB4" w:rsidRPr="00970CD5">
        <w:rPr>
          <w:rFonts w:asciiTheme="minorHAnsi" w:hAnsiTheme="minorHAnsi" w:cs="Arial"/>
          <w:sz w:val="24"/>
          <w:szCs w:val="24"/>
        </w:rPr>
        <w:t xml:space="preserve">for </w:t>
      </w:r>
      <w:r w:rsidR="00F8178F">
        <w:rPr>
          <w:rFonts w:asciiTheme="minorHAnsi" w:hAnsiTheme="minorHAnsi" w:cs="Arial"/>
          <w:sz w:val="24"/>
          <w:szCs w:val="24"/>
        </w:rPr>
        <w:t>a four-year period</w:t>
      </w:r>
      <w:r w:rsidR="00B06BB4" w:rsidRPr="00970CD5">
        <w:rPr>
          <w:rFonts w:asciiTheme="minorHAnsi" w:hAnsiTheme="minorHAnsi" w:cs="Arial"/>
          <w:sz w:val="24"/>
          <w:szCs w:val="24"/>
        </w:rPr>
        <w:t>—2000-2004</w:t>
      </w:r>
      <w:r w:rsidRPr="00970CD5">
        <w:rPr>
          <w:rFonts w:asciiTheme="minorHAnsi" w:hAnsiTheme="minorHAnsi" w:cs="Arial"/>
          <w:sz w:val="24"/>
          <w:szCs w:val="24"/>
        </w:rPr>
        <w:t>, or p</w:t>
      </w:r>
      <w:r w:rsidR="00B06BB4" w:rsidRPr="00970CD5">
        <w:rPr>
          <w:rFonts w:asciiTheme="minorHAnsi" w:hAnsiTheme="minorHAnsi" w:cs="Arial"/>
          <w:sz w:val="24"/>
          <w:szCs w:val="24"/>
        </w:rPr>
        <w:t>erhaps you remem</w:t>
      </w:r>
      <w:r w:rsidR="002B5D1D" w:rsidRPr="00970CD5">
        <w:rPr>
          <w:rFonts w:asciiTheme="minorHAnsi" w:hAnsiTheme="minorHAnsi" w:cs="Arial"/>
          <w:sz w:val="24"/>
          <w:szCs w:val="24"/>
        </w:rPr>
        <w:t xml:space="preserve">ber that your divorce was finalized </w:t>
      </w:r>
      <w:r w:rsidR="00B06BB4" w:rsidRPr="00970CD5">
        <w:rPr>
          <w:rFonts w:asciiTheme="minorHAnsi" w:hAnsiTheme="minorHAnsi" w:cs="Arial"/>
          <w:sz w:val="24"/>
          <w:szCs w:val="24"/>
        </w:rPr>
        <w:t>in 2007.</w:t>
      </w:r>
    </w:p>
    <w:p w:rsidR="002B5D1D" w:rsidRPr="00DB14CC" w:rsidRDefault="00B06BB4" w:rsidP="00DB14CC">
      <w:pPr>
        <w:spacing w:after="120"/>
        <w:rPr>
          <w:rFonts w:asciiTheme="minorHAnsi" w:hAnsiTheme="minorHAnsi" w:cs="Arial"/>
          <w:b/>
          <w:sz w:val="24"/>
          <w:szCs w:val="24"/>
        </w:rPr>
      </w:pPr>
      <w:r w:rsidRPr="00DB14CC">
        <w:rPr>
          <w:rFonts w:asciiTheme="minorHAnsi" w:hAnsiTheme="minorHAnsi" w:cs="Arial"/>
          <w:b/>
          <w:sz w:val="24"/>
          <w:szCs w:val="24"/>
        </w:rPr>
        <w:t>TYPE OF RECORD</w:t>
      </w:r>
      <w:r w:rsidR="002B5D1D" w:rsidRPr="00DB14CC">
        <w:rPr>
          <w:rFonts w:asciiTheme="minorHAnsi" w:hAnsiTheme="minorHAnsi" w:cs="Arial"/>
          <w:b/>
          <w:sz w:val="24"/>
          <w:szCs w:val="24"/>
        </w:rPr>
        <w:t>:</w:t>
      </w:r>
    </w:p>
    <w:p w:rsidR="00B06BB4" w:rsidRDefault="002B5D1D" w:rsidP="00DB14CC">
      <w:pPr>
        <w:spacing w:after="120"/>
        <w:rPr>
          <w:rFonts w:asciiTheme="minorHAnsi" w:hAnsiTheme="minorHAnsi" w:cs="Arial"/>
          <w:sz w:val="24"/>
          <w:szCs w:val="24"/>
        </w:rPr>
      </w:pPr>
      <w:r w:rsidRPr="00970CD5">
        <w:rPr>
          <w:rFonts w:asciiTheme="minorHAnsi" w:hAnsiTheme="minorHAnsi" w:cs="Arial"/>
          <w:sz w:val="24"/>
          <w:szCs w:val="24"/>
        </w:rPr>
        <w:t>Please indicate the type of record you are requesting</w:t>
      </w:r>
      <w:r w:rsidR="00343C91" w:rsidRPr="00970CD5">
        <w:rPr>
          <w:rFonts w:asciiTheme="minorHAnsi" w:hAnsiTheme="minorHAnsi" w:cs="Arial"/>
          <w:sz w:val="24"/>
          <w:szCs w:val="24"/>
        </w:rPr>
        <w:t xml:space="preserve"> and the type of case</w:t>
      </w:r>
      <w:r w:rsidRPr="00970CD5">
        <w:rPr>
          <w:rFonts w:asciiTheme="minorHAnsi" w:hAnsiTheme="minorHAnsi" w:cs="Arial"/>
          <w:sz w:val="24"/>
          <w:szCs w:val="24"/>
        </w:rPr>
        <w:t xml:space="preserve">.  </w:t>
      </w:r>
      <w:r w:rsidR="00B06BB4" w:rsidRPr="00970CD5">
        <w:rPr>
          <w:rFonts w:asciiTheme="minorHAnsi" w:hAnsiTheme="minorHAnsi" w:cs="Arial"/>
          <w:sz w:val="24"/>
          <w:szCs w:val="24"/>
        </w:rPr>
        <w:t xml:space="preserve">For example, </w:t>
      </w:r>
      <w:r w:rsidR="00343C91" w:rsidRPr="00970CD5">
        <w:rPr>
          <w:rFonts w:asciiTheme="minorHAnsi" w:hAnsiTheme="minorHAnsi" w:cs="Arial"/>
          <w:sz w:val="24"/>
          <w:szCs w:val="24"/>
        </w:rPr>
        <w:t xml:space="preserve">if you are </w:t>
      </w:r>
      <w:r w:rsidRPr="00970CD5">
        <w:rPr>
          <w:rFonts w:asciiTheme="minorHAnsi" w:hAnsiTheme="minorHAnsi" w:cs="Arial"/>
          <w:sz w:val="24"/>
          <w:szCs w:val="24"/>
        </w:rPr>
        <w:t>looking for a record from a divorce, custody or support case</w:t>
      </w:r>
      <w:r w:rsidR="00343C91" w:rsidRPr="00970CD5">
        <w:rPr>
          <w:rFonts w:asciiTheme="minorHAnsi" w:hAnsiTheme="minorHAnsi" w:cs="Arial"/>
          <w:sz w:val="24"/>
          <w:szCs w:val="24"/>
        </w:rPr>
        <w:t xml:space="preserve">, </w:t>
      </w:r>
      <w:r w:rsidRPr="00970CD5">
        <w:rPr>
          <w:rFonts w:asciiTheme="minorHAnsi" w:hAnsiTheme="minorHAnsi" w:cs="Arial"/>
          <w:sz w:val="24"/>
          <w:szCs w:val="24"/>
        </w:rPr>
        <w:t xml:space="preserve">please indicate the </w:t>
      </w:r>
      <w:r w:rsidR="00343C91" w:rsidRPr="00970CD5">
        <w:rPr>
          <w:rFonts w:asciiTheme="minorHAnsi" w:hAnsiTheme="minorHAnsi" w:cs="Arial"/>
          <w:sz w:val="24"/>
          <w:szCs w:val="24"/>
        </w:rPr>
        <w:t xml:space="preserve">specific </w:t>
      </w:r>
      <w:r w:rsidRPr="00970CD5">
        <w:rPr>
          <w:rFonts w:asciiTheme="minorHAnsi" w:hAnsiTheme="minorHAnsi" w:cs="Arial"/>
          <w:sz w:val="24"/>
          <w:szCs w:val="24"/>
        </w:rPr>
        <w:t xml:space="preserve">record </w:t>
      </w:r>
      <w:r w:rsidR="00343C91" w:rsidRPr="00970CD5">
        <w:rPr>
          <w:rFonts w:asciiTheme="minorHAnsi" w:hAnsiTheme="minorHAnsi" w:cs="Arial"/>
          <w:sz w:val="24"/>
          <w:szCs w:val="24"/>
        </w:rPr>
        <w:t xml:space="preserve">you are requesting (decree, support order, sworn financial statement, etc.) </w:t>
      </w:r>
      <w:r w:rsidRPr="00970CD5">
        <w:rPr>
          <w:rFonts w:asciiTheme="minorHAnsi" w:hAnsiTheme="minorHAnsi" w:cs="Arial"/>
          <w:sz w:val="24"/>
          <w:szCs w:val="24"/>
        </w:rPr>
        <w:t>and the type of case</w:t>
      </w:r>
      <w:r w:rsidR="00343C91" w:rsidRPr="00970CD5">
        <w:rPr>
          <w:rFonts w:asciiTheme="minorHAnsi" w:hAnsiTheme="minorHAnsi" w:cs="Arial"/>
          <w:sz w:val="24"/>
          <w:szCs w:val="24"/>
        </w:rPr>
        <w:t xml:space="preserve"> (divorce case, custody case).</w:t>
      </w:r>
      <w:r w:rsidR="009C146D" w:rsidRPr="00970CD5">
        <w:rPr>
          <w:rFonts w:asciiTheme="minorHAnsi" w:hAnsiTheme="minorHAnsi" w:cs="Arial"/>
          <w:sz w:val="24"/>
          <w:szCs w:val="24"/>
        </w:rPr>
        <w:t xml:space="preserve">  </w:t>
      </w:r>
      <w:r w:rsidRPr="00970CD5">
        <w:rPr>
          <w:rFonts w:asciiTheme="minorHAnsi" w:hAnsiTheme="minorHAnsi" w:cs="Arial"/>
          <w:sz w:val="24"/>
          <w:szCs w:val="24"/>
        </w:rPr>
        <w:t>If you are l</w:t>
      </w:r>
      <w:r w:rsidR="00343C91" w:rsidRPr="00970CD5">
        <w:rPr>
          <w:rFonts w:asciiTheme="minorHAnsi" w:hAnsiTheme="minorHAnsi" w:cs="Arial"/>
          <w:sz w:val="24"/>
          <w:szCs w:val="24"/>
        </w:rPr>
        <w:t xml:space="preserve">ooking for a record from </w:t>
      </w:r>
      <w:r w:rsidRPr="00970CD5">
        <w:rPr>
          <w:rFonts w:asciiTheme="minorHAnsi" w:hAnsiTheme="minorHAnsi" w:cs="Arial"/>
          <w:sz w:val="24"/>
          <w:szCs w:val="24"/>
        </w:rPr>
        <w:t>a name change or money case</w:t>
      </w:r>
      <w:r w:rsidR="009C146D" w:rsidRPr="00970CD5">
        <w:rPr>
          <w:rFonts w:asciiTheme="minorHAnsi" w:hAnsiTheme="minorHAnsi" w:cs="Arial"/>
          <w:sz w:val="24"/>
          <w:szCs w:val="24"/>
        </w:rPr>
        <w:t>, again, please indicate the specific record you are looking for (name change decree, transcript or satisfaction of judgment) and the case type (name change, money).  If you are looking for a record from a criminal case, again, please indicate the specific document you are looking for, and if you do not know the case number, please be as specific as possible regarding the approximate year the case would have been filed and the nature of the charges.</w:t>
      </w:r>
      <w:r w:rsidR="00983E80" w:rsidRPr="00970CD5">
        <w:rPr>
          <w:rFonts w:asciiTheme="minorHAnsi" w:hAnsiTheme="minorHAnsi" w:cs="Arial"/>
          <w:sz w:val="24"/>
          <w:szCs w:val="24"/>
        </w:rPr>
        <w:t xml:space="preserve">  If you do not know the case number and </w:t>
      </w:r>
      <w:r w:rsidR="00B06BB4" w:rsidRPr="00970CD5">
        <w:rPr>
          <w:rFonts w:asciiTheme="minorHAnsi" w:hAnsiTheme="minorHAnsi" w:cs="Arial"/>
          <w:sz w:val="24"/>
          <w:szCs w:val="24"/>
        </w:rPr>
        <w:t>you have a ticket or citation number, an arrest or citation date, or if you remember it happened in t</w:t>
      </w:r>
      <w:r w:rsidR="00983E80" w:rsidRPr="00970CD5">
        <w:rPr>
          <w:rFonts w:asciiTheme="minorHAnsi" w:hAnsiTheme="minorHAnsi" w:cs="Arial"/>
          <w:sz w:val="24"/>
          <w:szCs w:val="24"/>
        </w:rPr>
        <w:t xml:space="preserve">he fall of a specific year, that </w:t>
      </w:r>
      <w:r w:rsidR="00970CD5">
        <w:rPr>
          <w:rFonts w:asciiTheme="minorHAnsi" w:hAnsiTheme="minorHAnsi" w:cs="Arial"/>
          <w:sz w:val="24"/>
          <w:szCs w:val="24"/>
        </w:rPr>
        <w:t>information can be very helpful.</w:t>
      </w:r>
    </w:p>
    <w:p w:rsidR="00970CD5" w:rsidRPr="00376608" w:rsidRDefault="00970CD5" w:rsidP="00DB14CC">
      <w:pPr>
        <w:spacing w:after="120"/>
        <w:rPr>
          <w:rFonts w:asciiTheme="minorHAnsi" w:hAnsiTheme="minorHAnsi"/>
          <w:color w:val="000000"/>
          <w:sz w:val="24"/>
          <w:szCs w:val="24"/>
        </w:rPr>
      </w:pPr>
      <w:r w:rsidRPr="00376608">
        <w:rPr>
          <w:rFonts w:asciiTheme="minorHAnsi" w:hAnsiTheme="minorHAnsi"/>
          <w:color w:val="000000"/>
          <w:sz w:val="24"/>
          <w:szCs w:val="24"/>
        </w:rPr>
        <w:t xml:space="preserve">Please mail, fax, or email </w:t>
      </w:r>
      <w:r w:rsidR="00376608" w:rsidRPr="00376608">
        <w:rPr>
          <w:rFonts w:asciiTheme="minorHAnsi" w:hAnsiTheme="minorHAnsi"/>
          <w:color w:val="000000"/>
          <w:sz w:val="24"/>
          <w:szCs w:val="24"/>
        </w:rPr>
        <w:t xml:space="preserve">any </w:t>
      </w:r>
      <w:r w:rsidR="00376608" w:rsidRPr="00DB14CC">
        <w:rPr>
          <w:rFonts w:asciiTheme="minorHAnsi" w:hAnsiTheme="minorHAnsi" w:cs="Arial"/>
          <w:sz w:val="24"/>
          <w:szCs w:val="24"/>
        </w:rPr>
        <w:t>correspondence</w:t>
      </w:r>
      <w:r w:rsidR="00376608" w:rsidRPr="00376608">
        <w:rPr>
          <w:rFonts w:asciiTheme="minorHAnsi" w:hAnsiTheme="minorHAnsi"/>
          <w:color w:val="000000"/>
          <w:sz w:val="24"/>
          <w:szCs w:val="24"/>
        </w:rPr>
        <w:t xml:space="preserve"> or questions to:</w:t>
      </w:r>
    </w:p>
    <w:p w:rsidR="00970CD5" w:rsidRPr="00376608" w:rsidRDefault="00970CD5" w:rsidP="00E35C38">
      <w:pPr>
        <w:rPr>
          <w:rFonts w:asciiTheme="minorHAnsi" w:hAnsiTheme="minorHAnsi"/>
          <w:b/>
          <w:color w:val="000000"/>
          <w:sz w:val="24"/>
          <w:szCs w:val="24"/>
        </w:rPr>
      </w:pPr>
      <w:r w:rsidRPr="00376608">
        <w:rPr>
          <w:rFonts w:asciiTheme="minorHAnsi" w:hAnsiTheme="minorHAnsi"/>
          <w:b/>
          <w:color w:val="000000"/>
          <w:sz w:val="24"/>
          <w:szCs w:val="24"/>
        </w:rPr>
        <w:t>ATTN:</w:t>
      </w:r>
      <w:r w:rsidR="00DB14CC">
        <w:rPr>
          <w:rFonts w:asciiTheme="minorHAnsi" w:hAnsiTheme="minorHAnsi"/>
          <w:b/>
          <w:color w:val="000000"/>
          <w:sz w:val="24"/>
          <w:szCs w:val="24"/>
        </w:rPr>
        <w:t xml:space="preserve"> </w:t>
      </w:r>
      <w:r w:rsidRPr="00376608">
        <w:rPr>
          <w:rFonts w:asciiTheme="minorHAnsi" w:hAnsiTheme="minorHAnsi"/>
          <w:b/>
          <w:color w:val="000000"/>
          <w:sz w:val="24"/>
          <w:szCs w:val="24"/>
        </w:rPr>
        <w:t xml:space="preserve"> </w:t>
      </w:r>
      <w:r w:rsidRPr="00DB14CC">
        <w:rPr>
          <w:rFonts w:asciiTheme="minorHAnsi" w:hAnsiTheme="minorHAnsi" w:cs="Arial"/>
          <w:sz w:val="24"/>
          <w:szCs w:val="24"/>
        </w:rPr>
        <w:t>Records</w:t>
      </w:r>
      <w:r w:rsidR="00E35C38">
        <w:rPr>
          <w:rFonts w:asciiTheme="minorHAnsi" w:hAnsiTheme="minorHAnsi" w:cs="Arial"/>
          <w:sz w:val="24"/>
          <w:szCs w:val="24"/>
        </w:rPr>
        <w:t xml:space="preserve"> Department</w:t>
      </w:r>
    </w:p>
    <w:p w:rsidR="003E0794" w:rsidRPr="003E0794" w:rsidRDefault="003E0794" w:rsidP="003E0794">
      <w:pPr>
        <w:rPr>
          <w:rFonts w:asciiTheme="minorHAnsi" w:hAnsiTheme="minorHAns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5058"/>
      </w:tblGrid>
      <w:tr w:rsidR="003E0794" w:rsidRPr="003E0794" w:rsidTr="00AC75A9">
        <w:trPr>
          <w:trHeight w:val="1498"/>
        </w:trPr>
        <w:tc>
          <w:tcPr>
            <w:tcW w:w="5058" w:type="dxa"/>
          </w:tcPr>
          <w:p w:rsidR="003E0794" w:rsidRPr="003E0794" w:rsidRDefault="003E0794" w:rsidP="003E0794">
            <w:pPr>
              <w:rPr>
                <w:rFonts w:asciiTheme="minorHAnsi" w:hAnsiTheme="minorHAnsi"/>
                <w:color w:val="000000"/>
                <w:sz w:val="24"/>
                <w:szCs w:val="24"/>
              </w:rPr>
            </w:pPr>
            <w:r w:rsidRPr="003E0794">
              <w:rPr>
                <w:rFonts w:asciiTheme="minorHAnsi" w:hAnsiTheme="minorHAnsi"/>
                <w:color w:val="000000"/>
                <w:sz w:val="24"/>
                <w:szCs w:val="24"/>
              </w:rPr>
              <w:t xml:space="preserve">Jackson County Combined Court </w:t>
            </w:r>
          </w:p>
          <w:p w:rsidR="003E0794" w:rsidRPr="003E0794" w:rsidRDefault="003E0794" w:rsidP="003E0794">
            <w:pPr>
              <w:rPr>
                <w:rFonts w:asciiTheme="minorHAnsi" w:hAnsiTheme="minorHAnsi"/>
                <w:color w:val="000000"/>
                <w:sz w:val="24"/>
                <w:szCs w:val="24"/>
              </w:rPr>
            </w:pPr>
            <w:r w:rsidRPr="003E0794">
              <w:rPr>
                <w:rFonts w:asciiTheme="minorHAnsi" w:hAnsiTheme="minorHAnsi"/>
                <w:color w:val="000000"/>
                <w:sz w:val="24"/>
                <w:szCs w:val="24"/>
              </w:rPr>
              <w:t xml:space="preserve">PO Box 308 </w:t>
            </w:r>
          </w:p>
          <w:p w:rsidR="003E0794" w:rsidRPr="003E0794" w:rsidRDefault="003E0794" w:rsidP="003E0794">
            <w:pPr>
              <w:rPr>
                <w:rFonts w:asciiTheme="minorHAnsi" w:hAnsiTheme="minorHAnsi"/>
                <w:color w:val="000000"/>
                <w:sz w:val="24"/>
                <w:szCs w:val="24"/>
              </w:rPr>
            </w:pPr>
            <w:r w:rsidRPr="003E0794">
              <w:rPr>
                <w:rFonts w:asciiTheme="minorHAnsi" w:hAnsiTheme="minorHAnsi"/>
                <w:color w:val="000000"/>
                <w:sz w:val="24"/>
                <w:szCs w:val="24"/>
              </w:rPr>
              <w:t xml:space="preserve">Walden, CO 80480-0308 </w:t>
            </w:r>
          </w:p>
          <w:p w:rsidR="003E0794" w:rsidRPr="003E0794" w:rsidRDefault="003E0794" w:rsidP="003E0794">
            <w:pPr>
              <w:rPr>
                <w:rFonts w:asciiTheme="minorHAnsi" w:hAnsiTheme="minorHAnsi"/>
                <w:color w:val="000000"/>
                <w:sz w:val="24"/>
                <w:szCs w:val="24"/>
              </w:rPr>
            </w:pPr>
            <w:r w:rsidRPr="003E0794">
              <w:rPr>
                <w:rFonts w:asciiTheme="minorHAnsi" w:hAnsiTheme="minorHAnsi"/>
                <w:color w:val="000000"/>
                <w:sz w:val="24"/>
                <w:szCs w:val="24"/>
              </w:rPr>
              <w:t xml:space="preserve">Phone: (970) 723-4337 </w:t>
            </w:r>
          </w:p>
          <w:p w:rsidR="003E0794" w:rsidRDefault="00AC75A9" w:rsidP="003E0794">
            <w:pPr>
              <w:rPr>
                <w:rFonts w:asciiTheme="minorHAnsi" w:hAnsiTheme="minorHAnsi"/>
                <w:color w:val="000000"/>
                <w:sz w:val="24"/>
                <w:szCs w:val="24"/>
              </w:rPr>
            </w:pPr>
            <w:r>
              <w:rPr>
                <w:rFonts w:asciiTheme="minorHAnsi" w:hAnsiTheme="minorHAnsi"/>
                <w:color w:val="000000"/>
                <w:sz w:val="24"/>
                <w:szCs w:val="24"/>
              </w:rPr>
              <w:t xml:space="preserve">Email:  </w:t>
            </w:r>
            <w:hyperlink r:id="rId8" w:history="1">
              <w:r w:rsidRPr="00D567DB">
                <w:rPr>
                  <w:rStyle w:val="Hyperlink"/>
                  <w:rFonts w:asciiTheme="minorHAnsi" w:hAnsiTheme="minorHAnsi"/>
                  <w:sz w:val="24"/>
                  <w:szCs w:val="24"/>
                </w:rPr>
                <w:t>08RecordRequest@judicial.state.co.us</w:t>
              </w:r>
            </w:hyperlink>
          </w:p>
          <w:p w:rsidR="003E0794" w:rsidRPr="003E0794" w:rsidRDefault="003E0794" w:rsidP="003E0794">
            <w:pPr>
              <w:rPr>
                <w:rFonts w:asciiTheme="minorHAnsi" w:hAnsiTheme="minorHAnsi"/>
                <w:color w:val="000000"/>
                <w:sz w:val="24"/>
                <w:szCs w:val="24"/>
              </w:rPr>
            </w:pPr>
            <w:r w:rsidRPr="003E0794">
              <w:rPr>
                <w:rFonts w:asciiTheme="minorHAnsi" w:hAnsiTheme="minorHAnsi"/>
                <w:color w:val="000000"/>
                <w:sz w:val="24"/>
                <w:szCs w:val="24"/>
              </w:rPr>
              <w:t xml:space="preserve">Fax: (970) 723-4337 </w:t>
            </w:r>
          </w:p>
        </w:tc>
      </w:tr>
    </w:tbl>
    <w:p w:rsidR="00970CD5" w:rsidRPr="00376608" w:rsidRDefault="00970CD5" w:rsidP="003E0794">
      <w:pPr>
        <w:rPr>
          <w:rFonts w:asciiTheme="minorHAnsi" w:hAnsiTheme="minorHAnsi" w:cs="Arial"/>
          <w:sz w:val="24"/>
          <w:szCs w:val="24"/>
        </w:rPr>
      </w:pPr>
    </w:p>
    <w:sectPr w:rsidR="00970CD5" w:rsidRPr="00376608" w:rsidSect="00B9488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6A" w:rsidRDefault="00DF1F6A" w:rsidP="00241B88">
      <w:r>
        <w:separator/>
      </w:r>
    </w:p>
  </w:endnote>
  <w:endnote w:type="continuationSeparator" w:id="0">
    <w:p w:rsidR="00DF1F6A" w:rsidRDefault="00DF1F6A" w:rsidP="0024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88" w:rsidRDefault="003E0794">
    <w:pPr>
      <w:pStyle w:val="Footer"/>
    </w:pPr>
    <w:r>
      <w:t>Revised 3-21-17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6A" w:rsidRDefault="00DF1F6A" w:rsidP="00241B88">
      <w:r>
        <w:separator/>
      </w:r>
    </w:p>
  </w:footnote>
  <w:footnote w:type="continuationSeparator" w:id="0">
    <w:p w:rsidR="00DF1F6A" w:rsidRDefault="00DF1F6A" w:rsidP="00241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B4"/>
    <w:rsid w:val="00051B58"/>
    <w:rsid w:val="001106D4"/>
    <w:rsid w:val="0015006A"/>
    <w:rsid w:val="00177871"/>
    <w:rsid w:val="00241B88"/>
    <w:rsid w:val="002A50CA"/>
    <w:rsid w:val="002B5D1D"/>
    <w:rsid w:val="00343C91"/>
    <w:rsid w:val="0035385C"/>
    <w:rsid w:val="00376608"/>
    <w:rsid w:val="003E0794"/>
    <w:rsid w:val="00461164"/>
    <w:rsid w:val="00506C46"/>
    <w:rsid w:val="00546D51"/>
    <w:rsid w:val="005C7E3B"/>
    <w:rsid w:val="006A2390"/>
    <w:rsid w:val="006E7FF0"/>
    <w:rsid w:val="00795695"/>
    <w:rsid w:val="008A45EF"/>
    <w:rsid w:val="008C60C4"/>
    <w:rsid w:val="009219CA"/>
    <w:rsid w:val="00942F6F"/>
    <w:rsid w:val="00970CD5"/>
    <w:rsid w:val="00983E80"/>
    <w:rsid w:val="009B0DDB"/>
    <w:rsid w:val="009C146D"/>
    <w:rsid w:val="009E3638"/>
    <w:rsid w:val="00A73FF6"/>
    <w:rsid w:val="00AC75A9"/>
    <w:rsid w:val="00B06BB4"/>
    <w:rsid w:val="00B2777E"/>
    <w:rsid w:val="00D40680"/>
    <w:rsid w:val="00DB14CC"/>
    <w:rsid w:val="00DC185D"/>
    <w:rsid w:val="00DD6441"/>
    <w:rsid w:val="00DF1F6A"/>
    <w:rsid w:val="00E26141"/>
    <w:rsid w:val="00E35C38"/>
    <w:rsid w:val="00F8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B4"/>
    <w:pPr>
      <w:spacing w:after="0"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CD5"/>
    <w:rPr>
      <w:color w:val="0000FF" w:themeColor="hyperlink"/>
      <w:u w:val="single"/>
    </w:rPr>
  </w:style>
  <w:style w:type="paragraph" w:styleId="Header">
    <w:name w:val="header"/>
    <w:basedOn w:val="Normal"/>
    <w:link w:val="HeaderChar"/>
    <w:uiPriority w:val="99"/>
    <w:unhideWhenUsed/>
    <w:rsid w:val="00241B88"/>
    <w:pPr>
      <w:tabs>
        <w:tab w:val="center" w:pos="4680"/>
        <w:tab w:val="right" w:pos="9360"/>
      </w:tabs>
    </w:pPr>
  </w:style>
  <w:style w:type="character" w:customStyle="1" w:styleId="HeaderChar">
    <w:name w:val="Header Char"/>
    <w:basedOn w:val="DefaultParagraphFont"/>
    <w:link w:val="Header"/>
    <w:uiPriority w:val="99"/>
    <w:rsid w:val="00241B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41B88"/>
    <w:pPr>
      <w:tabs>
        <w:tab w:val="center" w:pos="4680"/>
        <w:tab w:val="right" w:pos="9360"/>
      </w:tabs>
    </w:pPr>
  </w:style>
  <w:style w:type="character" w:customStyle="1" w:styleId="FooterChar">
    <w:name w:val="Footer Char"/>
    <w:basedOn w:val="DefaultParagraphFont"/>
    <w:link w:val="Footer"/>
    <w:uiPriority w:val="99"/>
    <w:rsid w:val="00241B8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B4"/>
    <w:pPr>
      <w:spacing w:after="0"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CD5"/>
    <w:rPr>
      <w:color w:val="0000FF" w:themeColor="hyperlink"/>
      <w:u w:val="single"/>
    </w:rPr>
  </w:style>
  <w:style w:type="paragraph" w:styleId="Header">
    <w:name w:val="header"/>
    <w:basedOn w:val="Normal"/>
    <w:link w:val="HeaderChar"/>
    <w:uiPriority w:val="99"/>
    <w:unhideWhenUsed/>
    <w:rsid w:val="00241B88"/>
    <w:pPr>
      <w:tabs>
        <w:tab w:val="center" w:pos="4680"/>
        <w:tab w:val="right" w:pos="9360"/>
      </w:tabs>
    </w:pPr>
  </w:style>
  <w:style w:type="character" w:customStyle="1" w:styleId="HeaderChar">
    <w:name w:val="Header Char"/>
    <w:basedOn w:val="DefaultParagraphFont"/>
    <w:link w:val="Header"/>
    <w:uiPriority w:val="99"/>
    <w:rsid w:val="00241B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41B88"/>
    <w:pPr>
      <w:tabs>
        <w:tab w:val="center" w:pos="4680"/>
        <w:tab w:val="right" w:pos="9360"/>
      </w:tabs>
    </w:pPr>
  </w:style>
  <w:style w:type="character" w:customStyle="1" w:styleId="FooterChar">
    <w:name w:val="Footer Char"/>
    <w:basedOn w:val="DefaultParagraphFont"/>
    <w:link w:val="Footer"/>
    <w:uiPriority w:val="99"/>
    <w:rsid w:val="00241B8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8RecordRequest@judicial.state.co.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2B76-C7BD-43BA-B3B0-0663BB6A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C. Elkin</dc:creator>
  <cp:lastModifiedBy>Kenneth C. Elkin</cp:lastModifiedBy>
  <cp:revision>2</cp:revision>
  <cp:lastPrinted>2014-04-03T23:16:00Z</cp:lastPrinted>
  <dcterms:created xsi:type="dcterms:W3CDTF">2017-03-22T19:37:00Z</dcterms:created>
  <dcterms:modified xsi:type="dcterms:W3CDTF">2017-03-22T19:37:00Z</dcterms:modified>
</cp:coreProperties>
</file>