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E8" w:rsidRDefault="00D70FE8" w:rsidP="002B6986">
      <w:pPr>
        <w:spacing w:after="0"/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70FE8">
        <w:rPr>
          <w:rFonts w:ascii="Arial Black" w:hAnsi="Arial Black"/>
          <w:sz w:val="28"/>
          <w:szCs w:val="28"/>
        </w:rPr>
        <w:t>6</w:t>
      </w:r>
      <w:r w:rsidRPr="00D70FE8">
        <w:rPr>
          <w:rFonts w:ascii="Arial Black" w:hAnsi="Arial Black"/>
          <w:sz w:val="28"/>
          <w:szCs w:val="28"/>
          <w:vertAlign w:val="superscript"/>
        </w:rPr>
        <w:t>th</w:t>
      </w:r>
      <w:r w:rsidRPr="00D70FE8">
        <w:rPr>
          <w:rFonts w:ascii="Arial Black" w:hAnsi="Arial Black"/>
          <w:sz w:val="28"/>
          <w:szCs w:val="28"/>
        </w:rPr>
        <w:t xml:space="preserve"> Judicial District Approved</w:t>
      </w:r>
    </w:p>
    <w:p w:rsidR="002B6986" w:rsidRPr="00D70FE8" w:rsidRDefault="002B6986" w:rsidP="002B6986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Archuleta, La Plata, San Juan</w:t>
      </w:r>
    </w:p>
    <w:p w:rsidR="00D70FE8" w:rsidRPr="00D70FE8" w:rsidRDefault="00D70FE8" w:rsidP="002B6986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>Office of Dispute Resolution Mediation Providers</w:t>
      </w:r>
    </w:p>
    <w:tbl>
      <w:tblPr>
        <w:tblStyle w:val="TableGrid"/>
        <w:tblW w:w="828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3600"/>
        <w:gridCol w:w="1512"/>
        <w:gridCol w:w="3168"/>
      </w:tblGrid>
      <w:tr w:rsidR="002B6986" w:rsidRPr="00E06D36" w:rsidTr="002B6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B6986" w:rsidRPr="003A3231" w:rsidRDefault="002B6986" w:rsidP="00A9765A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:rsidR="002B6986" w:rsidRPr="003A3231" w:rsidRDefault="002B6986" w:rsidP="00A9765A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Name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B6986" w:rsidRPr="003A3231" w:rsidRDefault="002B6986" w:rsidP="00A9765A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2B6986" w:rsidRPr="003A3231" w:rsidRDefault="002B6986" w:rsidP="00A9765A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B6986" w:rsidRPr="003A3231" w:rsidRDefault="002B6986" w:rsidP="00A9765A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2B6986" w:rsidRPr="003A3231" w:rsidRDefault="002B6986" w:rsidP="002B6986">
            <w:pPr>
              <w:ind w:left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Email</w:t>
            </w:r>
          </w:p>
        </w:tc>
      </w:tr>
      <w:tr w:rsidR="002B6986" w:rsidRPr="00E06D36" w:rsidTr="002B6986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6986" w:rsidRPr="00901BBF" w:rsidRDefault="002B6986" w:rsidP="00A9765A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>Angie Buchanan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4" w:space="0" w:color="auto"/>
            </w:tcBorders>
          </w:tcPr>
          <w:p w:rsidR="002B6986" w:rsidRPr="00901BBF" w:rsidRDefault="002B6986" w:rsidP="00A9765A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>970-769-3207</w:t>
            </w:r>
          </w:p>
        </w:tc>
        <w:tc>
          <w:tcPr>
            <w:tcW w:w="3168" w:type="dxa"/>
            <w:tcBorders>
              <w:top w:val="double" w:sz="4" w:space="0" w:color="auto"/>
              <w:bottom w:val="single" w:sz="4" w:space="0" w:color="auto"/>
            </w:tcBorders>
          </w:tcPr>
          <w:p w:rsidR="002B6986" w:rsidRPr="00901BBF" w:rsidRDefault="002B6986" w:rsidP="00A9765A">
            <w:pPr>
              <w:ind w:left="-18"/>
              <w:rPr>
                <w:rFonts w:cs="Times New Roman"/>
                <w:sz w:val="22"/>
                <w:lang w:val="es-MX"/>
              </w:rPr>
            </w:pPr>
          </w:p>
        </w:tc>
      </w:tr>
      <w:tr w:rsidR="002B6986" w:rsidRPr="00E06D36" w:rsidTr="002B6986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986" w:rsidRDefault="002B6986" w:rsidP="00A9765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  <w:p w:rsidR="002B6986" w:rsidRPr="00901BBF" w:rsidRDefault="002B6986" w:rsidP="00A9765A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B6986" w:rsidRPr="00901BBF" w:rsidRDefault="002B6986" w:rsidP="00A9765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2B6986" w:rsidRPr="00901BBF" w:rsidRDefault="002B6986" w:rsidP="00A9765A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>barb@learningdesigngroup.net</w:t>
            </w:r>
          </w:p>
        </w:tc>
      </w:tr>
      <w:tr w:rsidR="002B6986" w:rsidTr="002B6986">
        <w:trPr>
          <w:trHeight w:val="503"/>
        </w:trPr>
        <w:tc>
          <w:tcPr>
            <w:tcW w:w="8280" w:type="dxa"/>
            <w:gridSpan w:val="3"/>
            <w:shd w:val="clear" w:color="auto" w:fill="FFFFFF" w:themeFill="background1"/>
          </w:tcPr>
          <w:p w:rsidR="002B6986" w:rsidRPr="00240350" w:rsidRDefault="002B6986" w:rsidP="002B6986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Referral Hotline 720-625-5940</w:t>
            </w:r>
          </w:p>
        </w:tc>
      </w:tr>
    </w:tbl>
    <w:p w:rsidR="00CC2C1E" w:rsidRDefault="00CC2C1E" w:rsidP="002B6986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C2C1E" w:rsidRDefault="00CC2C1E" w:rsidP="002B6986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C2C1E" w:rsidRDefault="00CC2C1E" w:rsidP="002B6986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F776CA" w:rsidRPr="00D70FE8" w:rsidRDefault="002375B3" w:rsidP="002B6986">
      <w:pPr>
        <w:spacing w:after="0"/>
        <w:jc w:val="center"/>
        <w:rPr>
          <w:rFonts w:ascii="Arial Black" w:hAnsi="Arial Black"/>
          <w:sz w:val="28"/>
          <w:szCs w:val="28"/>
        </w:rPr>
      </w:pPr>
      <w:r w:rsidRPr="00D70FE8">
        <w:rPr>
          <w:rFonts w:ascii="Arial Black" w:hAnsi="Arial Black"/>
          <w:sz w:val="28"/>
          <w:szCs w:val="28"/>
        </w:rPr>
        <w:t>6</w:t>
      </w:r>
      <w:r w:rsidRPr="00D70FE8">
        <w:rPr>
          <w:rFonts w:ascii="Arial Black" w:hAnsi="Arial Black"/>
          <w:sz w:val="28"/>
          <w:szCs w:val="28"/>
          <w:vertAlign w:val="superscript"/>
        </w:rPr>
        <w:t>th</w:t>
      </w:r>
      <w:r w:rsidRPr="00D70FE8">
        <w:rPr>
          <w:rFonts w:ascii="Arial Black" w:hAnsi="Arial Black"/>
          <w:sz w:val="28"/>
          <w:szCs w:val="28"/>
        </w:rPr>
        <w:t xml:space="preserve"> Judicial District Approved</w:t>
      </w:r>
    </w:p>
    <w:p w:rsidR="002375B3" w:rsidRPr="00D70FE8" w:rsidRDefault="002375B3" w:rsidP="002B6986">
      <w:pPr>
        <w:spacing w:after="0"/>
        <w:jc w:val="center"/>
        <w:rPr>
          <w:rFonts w:ascii="Arial Black" w:hAnsi="Arial Black"/>
        </w:rPr>
      </w:pPr>
      <w:r w:rsidRPr="00D70FE8">
        <w:rPr>
          <w:rFonts w:ascii="Arial Black" w:hAnsi="Arial Black"/>
          <w:sz w:val="28"/>
          <w:szCs w:val="28"/>
        </w:rPr>
        <w:t>Parenting Class Providers</w:t>
      </w:r>
    </w:p>
    <w:tbl>
      <w:tblPr>
        <w:tblStyle w:val="TableGrid"/>
        <w:tblW w:w="11268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3600"/>
        <w:gridCol w:w="828"/>
        <w:gridCol w:w="1512"/>
        <w:gridCol w:w="4140"/>
        <w:gridCol w:w="540"/>
        <w:gridCol w:w="648"/>
      </w:tblGrid>
      <w:tr w:rsidR="0025279E" w:rsidRPr="00E06D36" w:rsidTr="006277BA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5279E" w:rsidRPr="003A3231" w:rsidRDefault="0025279E" w:rsidP="00A9765A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25279E" w:rsidRPr="003A3231" w:rsidRDefault="0025279E" w:rsidP="00A9765A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5279E" w:rsidRDefault="0025279E" w:rsidP="00A9765A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5279E" w:rsidRPr="00E06D36" w:rsidRDefault="0025279E" w:rsidP="00A9765A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25279E" w:rsidRPr="00E06D36" w:rsidRDefault="0025279E" w:rsidP="00A9765A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5279E" w:rsidRPr="003A3231" w:rsidRDefault="0025279E" w:rsidP="00A9765A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25279E" w:rsidRPr="003A3231" w:rsidRDefault="0025279E" w:rsidP="00A9765A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5279E" w:rsidRPr="003A3231" w:rsidRDefault="0025279E" w:rsidP="00A9765A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25279E" w:rsidRPr="003A3231" w:rsidRDefault="0025279E" w:rsidP="00A9765A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5279E" w:rsidRDefault="0025279E" w:rsidP="00A9765A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25279E" w:rsidRPr="003A3231" w:rsidRDefault="0025279E" w:rsidP="00A9765A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5279E" w:rsidRPr="00E06D36" w:rsidRDefault="0025279E" w:rsidP="00A9765A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5279E" w:rsidRPr="00E06D36" w:rsidRDefault="0025279E" w:rsidP="00A9765A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25279E" w:rsidRPr="00BD56D4" w:rsidTr="006277BA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5279E" w:rsidRPr="003A3231" w:rsidRDefault="0025279E" w:rsidP="00A9765A">
            <w:pPr>
              <w:ind w:left="0"/>
              <w:rPr>
                <w:rFonts w:cs="Times New Roman"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6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ED709D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lang w:val="es-MX"/>
              </w:rPr>
              <w:t xml:space="preserve"> </w:t>
            </w:r>
          </w:p>
          <w:p w:rsidR="0025279E" w:rsidRPr="003A3231" w:rsidRDefault="0025279E" w:rsidP="00A9765A">
            <w:pPr>
              <w:ind w:left="0"/>
              <w:rPr>
                <w:rFonts w:cs="Times New Roman"/>
                <w:b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Archuleta</w:t>
            </w:r>
            <w:proofErr w:type="spellEnd"/>
            <w:r w:rsidRPr="003A3231">
              <w:rPr>
                <w:rFonts w:cs="Times New Roman"/>
                <w:lang w:val="es-MX"/>
              </w:rPr>
              <w:t>, La Plata, San Juan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5279E" w:rsidRPr="00BD56D4" w:rsidRDefault="0025279E" w:rsidP="00A9765A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5279E" w:rsidRPr="00BD56D4" w:rsidRDefault="0025279E" w:rsidP="00A9765A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5279E" w:rsidRPr="00BD56D4" w:rsidRDefault="0025279E" w:rsidP="00A9765A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5279E" w:rsidRPr="00BD56D4" w:rsidRDefault="0025279E" w:rsidP="00A9765A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5279E" w:rsidRPr="00BD56D4" w:rsidRDefault="0025279E" w:rsidP="00A9765A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D70FE8" w:rsidRPr="00E06D36" w:rsidTr="006277BA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0FE8" w:rsidRDefault="00D70FE8" w:rsidP="00A9765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  <w:p w:rsidR="00D70FE8" w:rsidRPr="00901BBF" w:rsidRDefault="00D70FE8" w:rsidP="00A9765A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:rsidR="00D70FE8" w:rsidRPr="00901BBF" w:rsidRDefault="00D70FE8" w:rsidP="00A9765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bottom w:val="single" w:sz="4" w:space="0" w:color="auto"/>
            </w:tcBorders>
          </w:tcPr>
          <w:p w:rsidR="00D70FE8" w:rsidRPr="00901BBF" w:rsidRDefault="00D70FE8" w:rsidP="00A9765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D70FE8" w:rsidRPr="00901BBF" w:rsidRDefault="00D70FE8" w:rsidP="00A9765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D70FE8" w:rsidRPr="003A3231" w:rsidRDefault="00D70FE8" w:rsidP="00A9765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</w:tcPr>
          <w:p w:rsidR="00D70FE8" w:rsidRDefault="006277BA" w:rsidP="00A9765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70FE8">
              <w:rPr>
                <w:sz w:val="18"/>
                <w:szCs w:val="18"/>
              </w:rPr>
              <w:t xml:space="preserve">60.00 </w:t>
            </w:r>
          </w:p>
          <w:p w:rsidR="00D70FE8" w:rsidRPr="00D70FE8" w:rsidRDefault="00D70FE8" w:rsidP="00A9765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70FE8" w:rsidRPr="00E06D36" w:rsidTr="006277BA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FE8" w:rsidRDefault="00D70FE8" w:rsidP="00A9765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  <w:p w:rsidR="00D70FE8" w:rsidRPr="00901BBF" w:rsidRDefault="00D70FE8" w:rsidP="00A9765A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>“Moving Through Divorce/Custody Issues”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70FE8" w:rsidRPr="00901BBF" w:rsidRDefault="00D70FE8" w:rsidP="00A9765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0FE8" w:rsidRPr="00901BBF" w:rsidRDefault="00D70FE8" w:rsidP="00A9765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70FE8" w:rsidRPr="00901BBF" w:rsidRDefault="00394CA5" w:rsidP="00A9765A">
            <w:pPr>
              <w:ind w:left="0"/>
              <w:rPr>
                <w:rFonts w:cs="Times New Roman"/>
                <w:sz w:val="22"/>
              </w:rPr>
            </w:pPr>
            <w:hyperlink r:id="rId5" w:history="1">
              <w:r w:rsidR="00D70FE8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0FE8" w:rsidRDefault="00D70FE8" w:rsidP="00A9765A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70FE8" w:rsidRDefault="006277BA" w:rsidP="00A9765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70FE8">
              <w:rPr>
                <w:sz w:val="18"/>
                <w:szCs w:val="18"/>
              </w:rPr>
              <w:t>50.00</w:t>
            </w:r>
          </w:p>
          <w:p w:rsidR="00D70FE8" w:rsidRPr="00D70FE8" w:rsidRDefault="00D70FE8" w:rsidP="00A9765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C2C1E" w:rsidTr="006277BA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C1E" w:rsidRDefault="00CC2C1E" w:rsidP="00A9765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  <w:p w:rsidR="00CC2C1E" w:rsidRPr="00240350" w:rsidRDefault="00CC2C1E" w:rsidP="00A9765A">
            <w:pPr>
              <w:ind w:left="-18" w:firstLine="18"/>
              <w:rPr>
                <w:rFonts w:cs="Times New Roman"/>
                <w:sz w:val="22"/>
              </w:rPr>
            </w:pPr>
            <w:r>
              <w:rPr>
                <w:sz w:val="22"/>
              </w:rPr>
              <w:t>“Parents Working Together”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C2C1E" w:rsidRPr="00240350" w:rsidRDefault="00CC2C1E" w:rsidP="00A9765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C2C1E" w:rsidRPr="00240350" w:rsidRDefault="00CC2C1E" w:rsidP="00A9765A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C2C1E" w:rsidRDefault="00394CA5" w:rsidP="00A9765A">
            <w:pPr>
              <w:tabs>
                <w:tab w:val="left" w:pos="1103"/>
              </w:tabs>
              <w:ind w:left="0"/>
              <w:rPr>
                <w:sz w:val="22"/>
              </w:rPr>
            </w:pPr>
            <w:hyperlink r:id="rId6" w:history="1">
              <w:r w:rsidR="00CC2C1E" w:rsidRPr="003B3373">
                <w:rPr>
                  <w:rStyle w:val="Hyperlink"/>
                </w:rPr>
                <w:t>www.parentsworkingtogether.com</w:t>
              </w:r>
            </w:hyperlink>
          </w:p>
          <w:p w:rsidR="00CC2C1E" w:rsidRPr="00240350" w:rsidRDefault="00CC2C1E" w:rsidP="00A9765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C2C1E" w:rsidRDefault="00CC2C1E" w:rsidP="00A9765A">
            <w:pPr>
              <w:ind w:left="0"/>
              <w:rPr>
                <w:rFonts w:cs="Times New Roman"/>
                <w:sz w:val="22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C2C1E" w:rsidRPr="00CC2C1E" w:rsidRDefault="00CC2C1E" w:rsidP="00CC2C1E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C2C1E">
              <w:rPr>
                <w:sz w:val="18"/>
                <w:szCs w:val="18"/>
              </w:rPr>
              <w:t xml:space="preserve"> 32.50 </w:t>
            </w:r>
          </w:p>
          <w:p w:rsidR="00CC2C1E" w:rsidRPr="00D70FE8" w:rsidRDefault="00CC2C1E" w:rsidP="00CC2C1E">
            <w:pPr>
              <w:ind w:left="0"/>
              <w:rPr>
                <w:rFonts w:cs="Times New Roman"/>
              </w:rPr>
            </w:pPr>
          </w:p>
        </w:tc>
      </w:tr>
    </w:tbl>
    <w:p w:rsidR="00D70FE8" w:rsidRDefault="006277BA">
      <w:r>
        <w:t>*Fees may be lower with proof of filing fees waived by courts</w:t>
      </w:r>
    </w:p>
    <w:sectPr w:rsidR="00D70FE8" w:rsidSect="00D70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B3"/>
    <w:rsid w:val="002375B3"/>
    <w:rsid w:val="0025279E"/>
    <w:rsid w:val="002B6986"/>
    <w:rsid w:val="0033424B"/>
    <w:rsid w:val="00394CA5"/>
    <w:rsid w:val="006277BA"/>
    <w:rsid w:val="008E02BE"/>
    <w:rsid w:val="00CC2C1E"/>
    <w:rsid w:val="00D70FE8"/>
    <w:rsid w:val="00E97CEA"/>
    <w:rsid w:val="00EB13FD"/>
    <w:rsid w:val="00EE6932"/>
    <w:rsid w:val="00F776CA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5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79E"/>
    <w:pPr>
      <w:spacing w:after="0" w:line="240" w:lineRule="auto"/>
      <w:ind w:left="864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5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79E"/>
    <w:pPr>
      <w:spacing w:after="0" w:line="240" w:lineRule="auto"/>
      <w:ind w:left="864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entsworkingtogether.com" TargetMode="External"/><Relationship Id="rId5" Type="http://schemas.openxmlformats.org/officeDocument/2006/relationships/hyperlink" Target="http://www.courtparentcl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mccoy, kandi</cp:lastModifiedBy>
  <cp:revision>2</cp:revision>
  <dcterms:created xsi:type="dcterms:W3CDTF">2018-09-20T14:37:00Z</dcterms:created>
  <dcterms:modified xsi:type="dcterms:W3CDTF">2018-09-20T14:37:00Z</dcterms:modified>
</cp:coreProperties>
</file>