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E95F" w14:textId="0EFF2C5C" w:rsidR="008628B7" w:rsidRDefault="008628B7" w:rsidP="008628B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628B7">
        <w:rPr>
          <w:rFonts w:ascii="Times New Roman" w:eastAsia="Times New Roman" w:hAnsi="Times New Roman" w:cs="Times New Roman"/>
          <w:b/>
          <w:bCs/>
          <w:kern w:val="0"/>
          <w:sz w:val="36"/>
          <w:szCs w:val="36"/>
          <w14:ligatures w14:val="none"/>
        </w:rPr>
        <w:t>Morgan O'Brien</w:t>
      </w:r>
      <w:r w:rsidR="006D4F41">
        <w:rPr>
          <w:rFonts w:ascii="Times New Roman" w:eastAsia="Times New Roman" w:hAnsi="Times New Roman" w:cs="Times New Roman"/>
          <w:b/>
          <w:bCs/>
          <w:kern w:val="0"/>
          <w:sz w:val="36"/>
          <w:szCs w:val="36"/>
          <w14:ligatures w14:val="none"/>
        </w:rPr>
        <w:tab/>
      </w:r>
      <w:r w:rsidR="008E7AB0">
        <w:rPr>
          <w:rFonts w:ascii="Times New Roman" w:eastAsia="Times New Roman" w:hAnsi="Times New Roman" w:cs="Times New Roman"/>
          <w:b/>
          <w:bCs/>
          <w:kern w:val="0"/>
          <w:sz w:val="36"/>
          <w:szCs w:val="36"/>
          <w14:ligatures w14:val="none"/>
        </w:rPr>
        <w:tab/>
      </w:r>
      <w:r w:rsidR="008E7AB0">
        <w:rPr>
          <w:rFonts w:ascii="Times New Roman" w:eastAsia="Times New Roman" w:hAnsi="Times New Roman" w:cs="Times New Roman"/>
          <w:b/>
          <w:bCs/>
          <w:kern w:val="0"/>
          <w:sz w:val="36"/>
          <w:szCs w:val="36"/>
          <w14:ligatures w14:val="none"/>
        </w:rPr>
        <w:tab/>
      </w:r>
      <w:r w:rsidR="008E7AB0">
        <w:rPr>
          <w:rFonts w:ascii="Times New Roman" w:eastAsia="Times New Roman" w:hAnsi="Times New Roman" w:cs="Times New Roman"/>
          <w:b/>
          <w:bCs/>
          <w:kern w:val="0"/>
          <w:sz w:val="36"/>
          <w:szCs w:val="36"/>
          <w14:ligatures w14:val="none"/>
        </w:rPr>
        <w:tab/>
      </w:r>
      <w:r w:rsidR="006D4F41">
        <w:rPr>
          <w:rFonts w:ascii="Times New Roman" w:eastAsia="Times New Roman" w:hAnsi="Times New Roman" w:cs="Times New Roman"/>
          <w:b/>
          <w:bCs/>
          <w:kern w:val="0"/>
          <w:sz w:val="36"/>
          <w:szCs w:val="36"/>
          <w14:ligatures w14:val="none"/>
        </w:rPr>
        <w:tab/>
      </w:r>
      <w:r w:rsidR="006D4F41">
        <w:rPr>
          <w:b/>
          <w:bCs/>
          <w:noProof/>
        </w:rPr>
        <w:drawing>
          <wp:inline distT="0" distB="0" distL="0" distR="0" wp14:anchorId="1ACE95B3" wp14:editId="0FD2BF2D">
            <wp:extent cx="1699260" cy="1359408"/>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373" cy="1384298"/>
                    </a:xfrm>
                    <a:prstGeom prst="rect">
                      <a:avLst/>
                    </a:prstGeom>
                  </pic:spPr>
                </pic:pic>
              </a:graphicData>
            </a:graphic>
          </wp:inline>
        </w:drawing>
      </w:r>
    </w:p>
    <w:p w14:paraId="3E64C944" w14:textId="77777777" w:rsidR="008628B7" w:rsidRPr="008628B7" w:rsidRDefault="008628B7" w:rsidP="008628B7">
      <w:pPr>
        <w:spacing w:after="0"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O'Brien Law PC</w:t>
      </w:r>
    </w:p>
    <w:p w14:paraId="3B8A0A99" w14:textId="77777777" w:rsidR="008628B7" w:rsidRPr="008628B7" w:rsidRDefault="008628B7" w:rsidP="008628B7">
      <w:pPr>
        <w:spacing w:after="0"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Phone: 303-725-9549</w:t>
      </w:r>
    </w:p>
    <w:p w14:paraId="39C561B4" w14:textId="77777777" w:rsidR="008628B7" w:rsidRPr="008628B7" w:rsidRDefault="008628B7" w:rsidP="008628B7">
      <w:pPr>
        <w:spacing w:after="0"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Cell phone: 303-725-9549</w:t>
      </w:r>
    </w:p>
    <w:p w14:paraId="6442133A" w14:textId="44200941" w:rsidR="008628B7" w:rsidRPr="008628B7" w:rsidRDefault="008E7AB0" w:rsidP="008628B7">
      <w:pPr>
        <w:spacing w:after="0" w:line="240" w:lineRule="auto"/>
        <w:rPr>
          <w:rFonts w:ascii="Times New Roman" w:eastAsia="Times New Roman" w:hAnsi="Times New Roman" w:cs="Times New Roman"/>
          <w:kern w:val="0"/>
          <w14:ligatures w14:val="none"/>
        </w:rPr>
      </w:pPr>
      <w:hyperlink r:id="rId6" w:history="1">
        <w:r w:rsidR="008628B7" w:rsidRPr="008628B7">
          <w:rPr>
            <w:rFonts w:ascii="Times New Roman" w:eastAsia="Times New Roman" w:hAnsi="Times New Roman" w:cs="Times New Roman"/>
            <w:color w:val="0000FF"/>
            <w:kern w:val="0"/>
            <w:u w:val="single"/>
            <w14:ligatures w14:val="none"/>
          </w:rPr>
          <w:t>Email</w:t>
        </w:r>
      </w:hyperlink>
      <w:r w:rsidR="003E324D">
        <w:rPr>
          <w:rFonts w:ascii="Times New Roman" w:eastAsia="Times New Roman" w:hAnsi="Times New Roman" w:cs="Times New Roman"/>
          <w:color w:val="0000FF"/>
          <w:kern w:val="0"/>
          <w:u w:val="single"/>
          <w14:ligatures w14:val="none"/>
        </w:rPr>
        <w:t>: mobrien@fobrienlaw.com</w:t>
      </w:r>
    </w:p>
    <w:p w14:paraId="55E873EE" w14:textId="44ED752F" w:rsidR="008628B7" w:rsidRPr="008628B7" w:rsidRDefault="008E7AB0" w:rsidP="008628B7">
      <w:pPr>
        <w:spacing w:after="0" w:line="240" w:lineRule="auto"/>
        <w:rPr>
          <w:rFonts w:ascii="Times New Roman" w:eastAsia="Times New Roman" w:hAnsi="Times New Roman" w:cs="Times New Roman"/>
          <w:kern w:val="0"/>
          <w14:ligatures w14:val="none"/>
        </w:rPr>
      </w:pPr>
      <w:hyperlink r:id="rId7" w:tgtFrame="blank" w:history="1">
        <w:r w:rsidR="008628B7" w:rsidRPr="008628B7">
          <w:rPr>
            <w:rFonts w:ascii="Times New Roman" w:eastAsia="Times New Roman" w:hAnsi="Times New Roman" w:cs="Times New Roman"/>
            <w:color w:val="0000FF"/>
            <w:kern w:val="0"/>
            <w:u w:val="single"/>
            <w14:ligatures w14:val="none"/>
          </w:rPr>
          <w:t>Website</w:t>
        </w:r>
      </w:hyperlink>
      <w:r w:rsidR="00D87DF4">
        <w:rPr>
          <w:rFonts w:ascii="Times New Roman" w:eastAsia="Times New Roman" w:hAnsi="Times New Roman" w:cs="Times New Roman"/>
          <w:color w:val="0000FF"/>
          <w:kern w:val="0"/>
          <w:u w:val="single"/>
          <w14:ligatures w14:val="none"/>
        </w:rPr>
        <w:t xml:space="preserve"> </w:t>
      </w:r>
    </w:p>
    <w:p w14:paraId="5EC9F07F" w14:textId="0072FF59" w:rsidR="00B02868" w:rsidRDefault="008628B7" w:rsidP="008628B7">
      <w:p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 xml:space="preserve">Morgan O’Brien was named domestic </w:t>
      </w:r>
      <w:r w:rsidRPr="0047570A">
        <w:rPr>
          <w:rFonts w:ascii="Times New Roman" w:eastAsia="Times New Roman" w:hAnsi="Times New Roman" w:cs="Times New Roman"/>
          <w:b/>
          <w:bCs/>
          <w:i/>
          <w:iCs/>
          <w:kern w:val="0"/>
          <w14:ligatures w14:val="none"/>
        </w:rPr>
        <w:t xml:space="preserve">Mediator of the </w:t>
      </w:r>
      <w:r w:rsidR="00AC05CB" w:rsidRPr="0047570A">
        <w:rPr>
          <w:rFonts w:ascii="Times New Roman" w:eastAsia="Times New Roman" w:hAnsi="Times New Roman" w:cs="Times New Roman"/>
          <w:b/>
          <w:bCs/>
          <w:i/>
          <w:iCs/>
          <w:kern w:val="0"/>
          <w14:ligatures w14:val="none"/>
        </w:rPr>
        <w:t>Year</w:t>
      </w:r>
      <w:r w:rsidR="00AC05CB">
        <w:rPr>
          <w:rFonts w:ascii="Times New Roman" w:eastAsia="Times New Roman" w:hAnsi="Times New Roman" w:cs="Times New Roman"/>
          <w:kern w:val="0"/>
          <w14:ligatures w14:val="none"/>
        </w:rPr>
        <w:t xml:space="preserve"> for 2019</w:t>
      </w:r>
      <w:r w:rsidRPr="008628B7">
        <w:rPr>
          <w:rFonts w:ascii="Times New Roman" w:eastAsia="Times New Roman" w:hAnsi="Times New Roman" w:cs="Times New Roman"/>
          <w:kern w:val="0"/>
          <w14:ligatures w14:val="none"/>
        </w:rPr>
        <w:t xml:space="preserve"> in Jefferson County.</w:t>
      </w:r>
      <w:r w:rsidR="00746DA4">
        <w:rPr>
          <w:rFonts w:ascii="Times New Roman" w:eastAsia="Times New Roman" w:hAnsi="Times New Roman" w:cs="Times New Roman"/>
          <w:kern w:val="0"/>
          <w14:ligatures w14:val="none"/>
        </w:rPr>
        <w:t xml:space="preserve"> </w:t>
      </w:r>
      <w:r w:rsidR="00340A06">
        <w:rPr>
          <w:rFonts w:ascii="Times New Roman" w:eastAsia="Times New Roman" w:hAnsi="Times New Roman" w:cs="Times New Roman"/>
          <w:kern w:val="0"/>
          <w14:ligatures w14:val="none"/>
        </w:rPr>
        <w:t xml:space="preserve">Morgan has mediated more </w:t>
      </w:r>
      <w:r w:rsidR="0047570A">
        <w:rPr>
          <w:rFonts w:ascii="Times New Roman" w:eastAsia="Times New Roman" w:hAnsi="Times New Roman" w:cs="Times New Roman"/>
          <w:kern w:val="0"/>
          <w14:ligatures w14:val="none"/>
        </w:rPr>
        <w:t>than 300</w:t>
      </w:r>
      <w:r w:rsidR="00290CED">
        <w:rPr>
          <w:rFonts w:ascii="Times New Roman" w:eastAsia="Times New Roman" w:hAnsi="Times New Roman" w:cs="Times New Roman"/>
          <w:kern w:val="0"/>
          <w14:ligatures w14:val="none"/>
        </w:rPr>
        <w:t xml:space="preserve"> cases covering a wide range of issues</w:t>
      </w:r>
      <w:r w:rsidR="00746DA4">
        <w:rPr>
          <w:rFonts w:ascii="Times New Roman" w:eastAsia="Times New Roman" w:hAnsi="Times New Roman" w:cs="Times New Roman"/>
          <w:kern w:val="0"/>
          <w14:ligatures w14:val="none"/>
        </w:rPr>
        <w:t>.</w:t>
      </w:r>
      <w:r w:rsidRPr="008628B7">
        <w:rPr>
          <w:rFonts w:ascii="Times New Roman" w:eastAsia="Times New Roman" w:hAnsi="Times New Roman" w:cs="Times New Roman"/>
          <w:kern w:val="0"/>
          <w14:ligatures w14:val="none"/>
        </w:rPr>
        <w:t xml:space="preserve"> </w:t>
      </w:r>
      <w:r w:rsidR="001A319C">
        <w:rPr>
          <w:rFonts w:ascii="Times New Roman" w:eastAsia="Times New Roman" w:hAnsi="Times New Roman" w:cs="Times New Roman"/>
          <w:kern w:val="0"/>
          <w14:ligatures w14:val="none"/>
        </w:rPr>
        <w:t>He is a Professional Member of the Mediation Association of Colorado</w:t>
      </w:r>
      <w:r w:rsidR="00F676A8">
        <w:rPr>
          <w:rFonts w:ascii="Times New Roman" w:eastAsia="Times New Roman" w:hAnsi="Times New Roman" w:cs="Times New Roman"/>
          <w:kern w:val="0"/>
          <w14:ligatures w14:val="none"/>
        </w:rPr>
        <w:t xml:space="preserve"> (the MAC)</w:t>
      </w:r>
      <w:r w:rsidR="001A319C">
        <w:rPr>
          <w:rFonts w:ascii="Times New Roman" w:eastAsia="Times New Roman" w:hAnsi="Times New Roman" w:cs="Times New Roman"/>
          <w:kern w:val="0"/>
          <w14:ligatures w14:val="none"/>
        </w:rPr>
        <w:t xml:space="preserve"> and</w:t>
      </w:r>
      <w:r w:rsidR="00DF0F3F">
        <w:rPr>
          <w:rFonts w:ascii="Times New Roman" w:eastAsia="Times New Roman" w:hAnsi="Times New Roman" w:cs="Times New Roman"/>
          <w:kern w:val="0"/>
          <w14:ligatures w14:val="none"/>
        </w:rPr>
        <w:t xml:space="preserve"> a contract mediator with the Colorado </w:t>
      </w:r>
      <w:r w:rsidR="00F676A8">
        <w:rPr>
          <w:rFonts w:ascii="Times New Roman" w:eastAsia="Times New Roman" w:hAnsi="Times New Roman" w:cs="Times New Roman"/>
          <w:kern w:val="0"/>
          <w14:ligatures w14:val="none"/>
        </w:rPr>
        <w:t>Judicial Branch’s Office of Dispute Resolution (ODR).</w:t>
      </w:r>
    </w:p>
    <w:p w14:paraId="51B465D3" w14:textId="2DE59D7E" w:rsidR="008628B7" w:rsidRPr="008628B7" w:rsidRDefault="008D5795" w:rsidP="008628B7">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Morga</w:t>
      </w:r>
      <w:r w:rsidR="00DB21C3">
        <w:rPr>
          <w:rFonts w:ascii="Times New Roman" w:eastAsia="Times New Roman" w:hAnsi="Times New Roman" w:cs="Times New Roman"/>
          <w:kern w:val="0"/>
          <w14:ligatures w14:val="none"/>
        </w:rPr>
        <w:t>n</w:t>
      </w:r>
      <w:r w:rsidR="008628B7" w:rsidRPr="008628B7">
        <w:rPr>
          <w:rFonts w:ascii="Times New Roman" w:eastAsia="Times New Roman" w:hAnsi="Times New Roman" w:cs="Times New Roman"/>
          <w:kern w:val="0"/>
          <w14:ligatures w14:val="none"/>
        </w:rPr>
        <w:t xml:space="preserve"> has more than 30 years’ executive-level experience in </w:t>
      </w:r>
      <w:r w:rsidR="00E02D79">
        <w:rPr>
          <w:rFonts w:ascii="Times New Roman" w:eastAsia="Times New Roman" w:hAnsi="Times New Roman" w:cs="Times New Roman"/>
          <w:kern w:val="0"/>
          <w14:ligatures w14:val="none"/>
        </w:rPr>
        <w:t>business and</w:t>
      </w:r>
      <w:r w:rsidR="008628B7" w:rsidRPr="008628B7">
        <w:rPr>
          <w:rFonts w:ascii="Times New Roman" w:eastAsia="Times New Roman" w:hAnsi="Times New Roman" w:cs="Times New Roman"/>
          <w:kern w:val="0"/>
          <w14:ligatures w14:val="none"/>
        </w:rPr>
        <w:t xml:space="preserve"> nonprofit organizations. He has held senior management positions with divisions of MGM/UA, News America, World Color Press and Advance Publications. His functional expertise includes corporate finance, Mergers and Acquisitions, strategic planning, business valuation, business exit planning and raising capital. He applies this industry expertise to mediations involving business partners, landlord/tenant, employer/employees, contractors, lease holders, management/board members, lenders, and more.</w:t>
      </w:r>
    </w:p>
    <w:p w14:paraId="10B32CDE" w14:textId="77777777" w:rsidR="008628B7" w:rsidRPr="008628B7" w:rsidRDefault="008628B7" w:rsidP="008628B7">
      <w:p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Morgan earned a BA in Journalism from the University of Minnesota and his MBA from Columbia University.</w:t>
      </w:r>
    </w:p>
    <w:p w14:paraId="44CCF2A0" w14:textId="77777777" w:rsidR="008628B7" w:rsidRPr="008628B7" w:rsidRDefault="008628B7" w:rsidP="00843738">
      <w:pPr>
        <w:spacing w:before="100" w:beforeAutospacing="1" w:after="0" w:line="240" w:lineRule="auto"/>
        <w:outlineLvl w:val="2"/>
        <w:rPr>
          <w:rFonts w:ascii="Times New Roman" w:eastAsia="Times New Roman" w:hAnsi="Times New Roman" w:cs="Times New Roman"/>
          <w:b/>
          <w:bCs/>
          <w:kern w:val="0"/>
          <w:sz w:val="27"/>
          <w:szCs w:val="27"/>
          <w14:ligatures w14:val="none"/>
        </w:rPr>
      </w:pPr>
      <w:r w:rsidRPr="008628B7">
        <w:rPr>
          <w:rFonts w:ascii="Times New Roman" w:eastAsia="Times New Roman" w:hAnsi="Times New Roman" w:cs="Times New Roman"/>
          <w:b/>
          <w:bCs/>
          <w:kern w:val="0"/>
          <w:sz w:val="27"/>
          <w:szCs w:val="27"/>
          <w14:ligatures w14:val="none"/>
        </w:rPr>
        <w:t>Practice Areas</w:t>
      </w:r>
    </w:p>
    <w:p w14:paraId="56415616" w14:textId="77777777" w:rsidR="0072336F" w:rsidRDefault="0072336F"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sectPr w:rsidR="0072336F">
          <w:pgSz w:w="12240" w:h="15840"/>
          <w:pgMar w:top="1440" w:right="1440" w:bottom="1440" w:left="1440" w:header="720" w:footer="720" w:gutter="0"/>
          <w:cols w:space="720"/>
          <w:docGrid w:linePitch="360"/>
        </w:sectPr>
      </w:pPr>
    </w:p>
    <w:p w14:paraId="515B942F"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Business</w:t>
      </w:r>
    </w:p>
    <w:p w14:paraId="4150BC2C"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Civil Matters</w:t>
      </w:r>
    </w:p>
    <w:p w14:paraId="3D897107" w14:textId="77777777" w:rsidR="00BB745F" w:rsidRPr="008628B7" w:rsidRDefault="00BB745F" w:rsidP="00BB745F">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Insurance</w:t>
      </w:r>
    </w:p>
    <w:p w14:paraId="10DC91A6"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Divorce</w:t>
      </w:r>
    </w:p>
    <w:p w14:paraId="66B7281D"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Family Related</w:t>
      </w:r>
    </w:p>
    <w:p w14:paraId="015F74D5" w14:textId="77777777" w:rsidR="004765B8" w:rsidRPr="008628B7" w:rsidRDefault="004765B8" w:rsidP="004765B8">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Landlord/Tenant</w:t>
      </w:r>
    </w:p>
    <w:p w14:paraId="1B8AD8DF"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HOA/Homeowner</w:t>
      </w:r>
    </w:p>
    <w:p w14:paraId="73497E40"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Neighbor Related</w:t>
      </w:r>
    </w:p>
    <w:p w14:paraId="657D5ECD"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Real Estate</w:t>
      </w:r>
    </w:p>
    <w:p w14:paraId="15AABA90"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Small Claims</w:t>
      </w:r>
    </w:p>
    <w:p w14:paraId="1047E106" w14:textId="77777777" w:rsidR="004765B8" w:rsidRPr="008628B7" w:rsidRDefault="004765B8" w:rsidP="004765B8">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Employment Issues</w:t>
      </w:r>
    </w:p>
    <w:p w14:paraId="708E4BA3" w14:textId="77777777" w:rsidR="00A13ECE" w:rsidRPr="008628B7" w:rsidRDefault="00A13ECE" w:rsidP="00A13ECE">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Labor Relations</w:t>
      </w:r>
    </w:p>
    <w:p w14:paraId="239066E8" w14:textId="77777777" w:rsidR="0072336F"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sectPr w:rsidR="0072336F" w:rsidSect="0072336F">
          <w:type w:val="continuous"/>
          <w:pgSz w:w="12240" w:h="15840"/>
          <w:pgMar w:top="1440" w:right="1440" w:bottom="1440" w:left="1440" w:header="720" w:footer="720" w:gutter="0"/>
          <w:cols w:num="2" w:space="720"/>
          <w:docGrid w:linePitch="360"/>
        </w:sectPr>
      </w:pPr>
      <w:r w:rsidRPr="008628B7">
        <w:rPr>
          <w:rFonts w:ascii="Times New Roman" w:eastAsia="Times New Roman" w:hAnsi="Times New Roman" w:cs="Times New Roman"/>
          <w:kern w:val="0"/>
          <w14:ligatures w14:val="none"/>
        </w:rPr>
        <w:t xml:space="preserve">Workplace </w:t>
      </w:r>
    </w:p>
    <w:p w14:paraId="51C3E2DB" w14:textId="77777777" w:rsidR="008628B7" w:rsidRPr="008628B7" w:rsidRDefault="008628B7" w:rsidP="008628B7">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628B7">
        <w:rPr>
          <w:rFonts w:ascii="Times New Roman" w:eastAsia="Times New Roman" w:hAnsi="Times New Roman" w:cs="Times New Roman"/>
          <w:kern w:val="0"/>
          <w14:ligatures w14:val="none"/>
        </w:rPr>
        <w:t>Conflict</w:t>
      </w:r>
    </w:p>
    <w:p w14:paraId="62E2BC68" w14:textId="77777777" w:rsidR="008628B7" w:rsidRPr="008628B7" w:rsidRDefault="008628B7" w:rsidP="008628B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628B7">
        <w:rPr>
          <w:rFonts w:ascii="Times New Roman" w:eastAsia="Times New Roman" w:hAnsi="Times New Roman" w:cs="Times New Roman"/>
          <w:b/>
          <w:bCs/>
          <w:kern w:val="0"/>
          <w:sz w:val="27"/>
          <w:szCs w:val="27"/>
          <w14:ligatures w14:val="none"/>
        </w:rPr>
        <w:t>Additional Professional Services</w:t>
      </w:r>
    </w:p>
    <w:p w14:paraId="674FA7FF" w14:textId="77777777" w:rsidR="00880346" w:rsidRDefault="00880346" w:rsidP="008628B7">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sectPr w:rsidR="00880346" w:rsidSect="0072336F">
          <w:type w:val="continuous"/>
          <w:pgSz w:w="12240" w:h="15840"/>
          <w:pgMar w:top="1440" w:right="1440" w:bottom="1440" w:left="1440" w:header="720" w:footer="720" w:gutter="0"/>
          <w:cols w:space="720"/>
          <w:docGrid w:linePitch="360"/>
        </w:sectPr>
      </w:pPr>
    </w:p>
    <w:p w14:paraId="2F62BB3F" w14:textId="155862A9" w:rsidR="008628B7" w:rsidRPr="008628B7" w:rsidRDefault="00DB21C3" w:rsidP="008628B7">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Restorative Justice</w:t>
      </w:r>
      <w:r w:rsidR="00BB745F">
        <w:rPr>
          <w:rFonts w:ascii="Times New Roman" w:eastAsia="Times New Roman" w:hAnsi="Times New Roman" w:cs="Times New Roman"/>
          <w:kern w:val="0"/>
          <w14:ligatures w14:val="none"/>
        </w:rPr>
        <w:t xml:space="preserve"> </w:t>
      </w:r>
      <w:r w:rsidR="008628B7" w:rsidRPr="008628B7">
        <w:rPr>
          <w:rFonts w:ascii="Times New Roman" w:eastAsia="Times New Roman" w:hAnsi="Times New Roman" w:cs="Times New Roman"/>
          <w:kern w:val="0"/>
          <w14:ligatures w14:val="none"/>
        </w:rPr>
        <w:t>Facilitator</w:t>
      </w:r>
    </w:p>
    <w:p w14:paraId="79B63514" w14:textId="4BD6199F" w:rsidR="008628B7" w:rsidRDefault="000C377A" w:rsidP="008628B7">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No</w:t>
      </w:r>
      <w:r w:rsidR="00D801D3">
        <w:rPr>
          <w:rFonts w:ascii="Times New Roman" w:eastAsia="Times New Roman" w:hAnsi="Times New Roman" w:cs="Times New Roman"/>
          <w:kern w:val="0"/>
          <w14:ligatures w14:val="none"/>
        </w:rPr>
        <w:t>nprofit Fundraising</w:t>
      </w:r>
    </w:p>
    <w:p w14:paraId="2985B8B5" w14:textId="44D7E5F3" w:rsidR="00D801D3" w:rsidRDefault="00880346" w:rsidP="008628B7">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Strategic Planning</w:t>
      </w:r>
    </w:p>
    <w:p w14:paraId="75ECD433" w14:textId="0874F607" w:rsidR="00880346" w:rsidRPr="008E7AB0" w:rsidRDefault="00880346" w:rsidP="008E7AB0">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sectPr w:rsidR="00880346" w:rsidRPr="008E7AB0" w:rsidSect="00880346">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kern w:val="0"/>
          <w14:ligatures w14:val="none"/>
        </w:rPr>
        <w:t>Business Valuation</w:t>
      </w:r>
    </w:p>
    <w:p w14:paraId="53C3A827" w14:textId="77777777" w:rsidR="008628B7" w:rsidRDefault="008628B7" w:rsidP="008E7AB0"/>
    <w:sectPr w:rsidR="008628B7" w:rsidSect="007233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BDE"/>
    <w:multiLevelType w:val="multilevel"/>
    <w:tmpl w:val="CAB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60B62"/>
    <w:multiLevelType w:val="multilevel"/>
    <w:tmpl w:val="CE4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747810">
    <w:abstractNumId w:val="1"/>
  </w:num>
  <w:num w:numId="2" w16cid:durableId="113976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B7"/>
    <w:rsid w:val="000C377A"/>
    <w:rsid w:val="001A319C"/>
    <w:rsid w:val="00286E57"/>
    <w:rsid w:val="00290CED"/>
    <w:rsid w:val="002F064A"/>
    <w:rsid w:val="00336084"/>
    <w:rsid w:val="00340A06"/>
    <w:rsid w:val="003E324D"/>
    <w:rsid w:val="00404A12"/>
    <w:rsid w:val="0047570A"/>
    <w:rsid w:val="004765B8"/>
    <w:rsid w:val="00545ACD"/>
    <w:rsid w:val="006D4F41"/>
    <w:rsid w:val="0072336F"/>
    <w:rsid w:val="00746DA4"/>
    <w:rsid w:val="00843738"/>
    <w:rsid w:val="008628B7"/>
    <w:rsid w:val="00880346"/>
    <w:rsid w:val="008B0B54"/>
    <w:rsid w:val="008D5795"/>
    <w:rsid w:val="008E7AB0"/>
    <w:rsid w:val="00A13ECE"/>
    <w:rsid w:val="00A4186F"/>
    <w:rsid w:val="00AC05CB"/>
    <w:rsid w:val="00AC6681"/>
    <w:rsid w:val="00B02868"/>
    <w:rsid w:val="00BB745F"/>
    <w:rsid w:val="00D801D3"/>
    <w:rsid w:val="00D87DF4"/>
    <w:rsid w:val="00DB21C3"/>
    <w:rsid w:val="00DF0F3F"/>
    <w:rsid w:val="00E02D79"/>
    <w:rsid w:val="00F35828"/>
    <w:rsid w:val="00F5170F"/>
    <w:rsid w:val="00F6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183"/>
  <w15:docId w15:val="{FCB1F4B2-BE20-4F15-B059-1160EC6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8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628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628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28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28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28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28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28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28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8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628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628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28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28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28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28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28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28B7"/>
    <w:rPr>
      <w:rFonts w:eastAsiaTheme="majorEastAsia" w:cstheme="majorBidi"/>
      <w:color w:val="272727" w:themeColor="text1" w:themeTint="D8"/>
    </w:rPr>
  </w:style>
  <w:style w:type="paragraph" w:styleId="Title">
    <w:name w:val="Title"/>
    <w:basedOn w:val="Normal"/>
    <w:next w:val="Normal"/>
    <w:link w:val="TitleChar"/>
    <w:uiPriority w:val="10"/>
    <w:qFormat/>
    <w:rsid w:val="008628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8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28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28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28B7"/>
    <w:pPr>
      <w:spacing w:before="160"/>
      <w:jc w:val="center"/>
    </w:pPr>
    <w:rPr>
      <w:i/>
      <w:iCs/>
      <w:color w:val="404040" w:themeColor="text1" w:themeTint="BF"/>
    </w:rPr>
  </w:style>
  <w:style w:type="character" w:customStyle="1" w:styleId="QuoteChar">
    <w:name w:val="Quote Char"/>
    <w:basedOn w:val="DefaultParagraphFont"/>
    <w:link w:val="Quote"/>
    <w:uiPriority w:val="29"/>
    <w:rsid w:val="008628B7"/>
    <w:rPr>
      <w:i/>
      <w:iCs/>
      <w:color w:val="404040" w:themeColor="text1" w:themeTint="BF"/>
    </w:rPr>
  </w:style>
  <w:style w:type="paragraph" w:styleId="ListParagraph">
    <w:name w:val="List Paragraph"/>
    <w:basedOn w:val="Normal"/>
    <w:uiPriority w:val="34"/>
    <w:qFormat/>
    <w:rsid w:val="008628B7"/>
    <w:pPr>
      <w:ind w:left="720"/>
      <w:contextualSpacing/>
    </w:pPr>
  </w:style>
  <w:style w:type="character" w:styleId="IntenseEmphasis">
    <w:name w:val="Intense Emphasis"/>
    <w:basedOn w:val="DefaultParagraphFont"/>
    <w:uiPriority w:val="21"/>
    <w:qFormat/>
    <w:rsid w:val="008628B7"/>
    <w:rPr>
      <w:i/>
      <w:iCs/>
      <w:color w:val="0F4761" w:themeColor="accent1" w:themeShade="BF"/>
    </w:rPr>
  </w:style>
  <w:style w:type="paragraph" w:styleId="IntenseQuote">
    <w:name w:val="Intense Quote"/>
    <w:basedOn w:val="Normal"/>
    <w:next w:val="Normal"/>
    <w:link w:val="IntenseQuoteChar"/>
    <w:uiPriority w:val="30"/>
    <w:qFormat/>
    <w:rsid w:val="008628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28B7"/>
    <w:rPr>
      <w:i/>
      <w:iCs/>
      <w:color w:val="0F4761" w:themeColor="accent1" w:themeShade="BF"/>
    </w:rPr>
  </w:style>
  <w:style w:type="character" w:styleId="IntenseReference">
    <w:name w:val="Intense Reference"/>
    <w:basedOn w:val="DefaultParagraphFont"/>
    <w:uiPriority w:val="32"/>
    <w:qFormat/>
    <w:rsid w:val="008628B7"/>
    <w:rPr>
      <w:b/>
      <w:bCs/>
      <w:smallCaps/>
      <w:color w:val="0F4761" w:themeColor="accent1" w:themeShade="BF"/>
      <w:spacing w:val="5"/>
    </w:rPr>
  </w:style>
  <w:style w:type="character" w:styleId="Hyperlink">
    <w:name w:val="Hyperlink"/>
    <w:basedOn w:val="DefaultParagraphFont"/>
    <w:uiPriority w:val="99"/>
    <w:semiHidden/>
    <w:unhideWhenUsed/>
    <w:rsid w:val="008628B7"/>
    <w:rPr>
      <w:color w:val="0000FF"/>
      <w:u w:val="single"/>
    </w:rPr>
  </w:style>
  <w:style w:type="paragraph" w:styleId="NormalWeb">
    <w:name w:val="Normal (Web)"/>
    <w:basedOn w:val="Normal"/>
    <w:uiPriority w:val="99"/>
    <w:semiHidden/>
    <w:unhideWhenUsed/>
    <w:rsid w:val="008628B7"/>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74056">
      <w:bodyDiv w:val="1"/>
      <w:marLeft w:val="0"/>
      <w:marRight w:val="0"/>
      <w:marTop w:val="0"/>
      <w:marBottom w:val="0"/>
      <w:divBdr>
        <w:top w:val="none" w:sz="0" w:space="0" w:color="auto"/>
        <w:left w:val="none" w:sz="0" w:space="0" w:color="auto"/>
        <w:bottom w:val="none" w:sz="0" w:space="0" w:color="auto"/>
        <w:right w:val="none" w:sz="0" w:space="0" w:color="auto"/>
      </w:divBdr>
      <w:divsChild>
        <w:div w:id="911698994">
          <w:marLeft w:val="0"/>
          <w:marRight w:val="0"/>
          <w:marTop w:val="0"/>
          <w:marBottom w:val="0"/>
          <w:divBdr>
            <w:top w:val="none" w:sz="0" w:space="0" w:color="auto"/>
            <w:left w:val="none" w:sz="0" w:space="0" w:color="auto"/>
            <w:bottom w:val="none" w:sz="0" w:space="0" w:color="auto"/>
            <w:right w:val="none" w:sz="0" w:space="0" w:color="auto"/>
          </w:divBdr>
          <w:divsChild>
            <w:div w:id="1347753123">
              <w:marLeft w:val="0"/>
              <w:marRight w:val="0"/>
              <w:marTop w:val="0"/>
              <w:marBottom w:val="0"/>
              <w:divBdr>
                <w:top w:val="none" w:sz="0" w:space="0" w:color="auto"/>
                <w:left w:val="none" w:sz="0" w:space="0" w:color="auto"/>
                <w:bottom w:val="none" w:sz="0" w:space="0" w:color="auto"/>
                <w:right w:val="none" w:sz="0" w:space="0" w:color="auto"/>
              </w:divBdr>
              <w:divsChild>
                <w:div w:id="1568370424">
                  <w:marLeft w:val="0"/>
                  <w:marRight w:val="0"/>
                  <w:marTop w:val="0"/>
                  <w:marBottom w:val="0"/>
                  <w:divBdr>
                    <w:top w:val="none" w:sz="0" w:space="0" w:color="auto"/>
                    <w:left w:val="none" w:sz="0" w:space="0" w:color="auto"/>
                    <w:bottom w:val="none" w:sz="0" w:space="0" w:color="auto"/>
                    <w:right w:val="none" w:sz="0" w:space="0" w:color="auto"/>
                  </w:divBdr>
                  <w:divsChild>
                    <w:div w:id="1321731518">
                      <w:marLeft w:val="0"/>
                      <w:marRight w:val="0"/>
                      <w:marTop w:val="0"/>
                      <w:marBottom w:val="0"/>
                      <w:divBdr>
                        <w:top w:val="none" w:sz="0" w:space="0" w:color="auto"/>
                        <w:left w:val="none" w:sz="0" w:space="0" w:color="auto"/>
                        <w:bottom w:val="none" w:sz="0" w:space="0" w:color="auto"/>
                        <w:right w:val="none" w:sz="0" w:space="0" w:color="auto"/>
                      </w:divBdr>
                      <w:divsChild>
                        <w:div w:id="1388841009">
                          <w:marLeft w:val="0"/>
                          <w:marRight w:val="0"/>
                          <w:marTop w:val="0"/>
                          <w:marBottom w:val="0"/>
                          <w:divBdr>
                            <w:top w:val="none" w:sz="0" w:space="0" w:color="auto"/>
                            <w:left w:val="none" w:sz="0" w:space="0" w:color="auto"/>
                            <w:bottom w:val="none" w:sz="0" w:space="0" w:color="auto"/>
                            <w:right w:val="none" w:sz="0" w:space="0" w:color="auto"/>
                          </w:divBdr>
                          <w:divsChild>
                            <w:div w:id="1993369710">
                              <w:marLeft w:val="0"/>
                              <w:marRight w:val="0"/>
                              <w:marTop w:val="0"/>
                              <w:marBottom w:val="0"/>
                              <w:divBdr>
                                <w:top w:val="none" w:sz="0" w:space="0" w:color="auto"/>
                                <w:left w:val="none" w:sz="0" w:space="0" w:color="auto"/>
                                <w:bottom w:val="none" w:sz="0" w:space="0" w:color="auto"/>
                                <w:right w:val="none" w:sz="0" w:space="0" w:color="auto"/>
                              </w:divBdr>
                            </w:div>
                            <w:div w:id="2111898278">
                              <w:marLeft w:val="0"/>
                              <w:marRight w:val="0"/>
                              <w:marTop w:val="0"/>
                              <w:marBottom w:val="0"/>
                              <w:divBdr>
                                <w:top w:val="none" w:sz="0" w:space="0" w:color="auto"/>
                                <w:left w:val="none" w:sz="0" w:space="0" w:color="auto"/>
                                <w:bottom w:val="none" w:sz="0" w:space="0" w:color="auto"/>
                                <w:right w:val="none" w:sz="0" w:space="0" w:color="auto"/>
                              </w:divBdr>
                              <w:divsChild>
                                <w:div w:id="169835795">
                                  <w:marLeft w:val="0"/>
                                  <w:marRight w:val="0"/>
                                  <w:marTop w:val="0"/>
                                  <w:marBottom w:val="0"/>
                                  <w:divBdr>
                                    <w:top w:val="none" w:sz="0" w:space="0" w:color="auto"/>
                                    <w:left w:val="none" w:sz="0" w:space="0" w:color="auto"/>
                                    <w:bottom w:val="none" w:sz="0" w:space="0" w:color="auto"/>
                                    <w:right w:val="none" w:sz="0" w:space="0" w:color="auto"/>
                                  </w:divBdr>
                                </w:div>
                                <w:div w:id="1671517223">
                                  <w:marLeft w:val="0"/>
                                  <w:marRight w:val="0"/>
                                  <w:marTop w:val="0"/>
                                  <w:marBottom w:val="0"/>
                                  <w:divBdr>
                                    <w:top w:val="none" w:sz="0" w:space="0" w:color="auto"/>
                                    <w:left w:val="none" w:sz="0" w:space="0" w:color="auto"/>
                                    <w:bottom w:val="none" w:sz="0" w:space="0" w:color="auto"/>
                                    <w:right w:val="none" w:sz="0" w:space="0" w:color="auto"/>
                                  </w:divBdr>
                                </w:div>
                                <w:div w:id="1880891960">
                                  <w:marLeft w:val="0"/>
                                  <w:marRight w:val="0"/>
                                  <w:marTop w:val="0"/>
                                  <w:marBottom w:val="0"/>
                                  <w:divBdr>
                                    <w:top w:val="none" w:sz="0" w:space="0" w:color="auto"/>
                                    <w:left w:val="none" w:sz="0" w:space="0" w:color="auto"/>
                                    <w:bottom w:val="none" w:sz="0" w:space="0" w:color="auto"/>
                                    <w:right w:val="none" w:sz="0" w:space="0" w:color="auto"/>
                                  </w:divBdr>
                                </w:div>
                                <w:div w:id="1924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nobrien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rien@fobrienlaw.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1361</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O'Brien</dc:creator>
  <cp:keywords/>
  <dc:description/>
  <cp:lastModifiedBy>Morgan O'Brien</cp:lastModifiedBy>
  <cp:revision>3</cp:revision>
  <dcterms:created xsi:type="dcterms:W3CDTF">2024-01-31T20:04:00Z</dcterms:created>
  <dcterms:modified xsi:type="dcterms:W3CDTF">2024-01-31T20:06:00Z</dcterms:modified>
</cp:coreProperties>
</file>