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037"/>
      </w:tblGrid>
      <w:tr w:rsidR="00D05E7E" w:rsidRPr="00073740" w14:paraId="73901203" w14:textId="77777777" w:rsidTr="00B13DFB">
        <w:trPr>
          <w:trHeight w:val="2510"/>
        </w:trPr>
        <w:tc>
          <w:tcPr>
            <w:tcW w:w="6390" w:type="dxa"/>
          </w:tcPr>
          <w:p w14:paraId="1ABE0CFB" w14:textId="77777777" w:rsidR="00D05E7E" w:rsidRPr="00073740" w:rsidRDefault="00D05E7E" w:rsidP="00655EE7">
            <w:pPr>
              <w:jc w:val="both"/>
              <w:rPr>
                <w:rFonts w:ascii="Arial" w:hAnsi="Arial"/>
              </w:rPr>
            </w:pPr>
            <w:r w:rsidRPr="00073740">
              <w:rPr>
                <w:rFonts w:ascii="Wingdings" w:hAnsi="Wingdings"/>
                <w:sz w:val="28"/>
              </w:rPr>
              <w:t></w:t>
            </w:r>
            <w:r w:rsidRPr="00073740">
              <w:rPr>
                <w:rFonts w:ascii="Arial" w:hAnsi="Arial"/>
              </w:rPr>
              <w:t xml:space="preserve">District Court </w:t>
            </w:r>
            <w:r w:rsidRPr="00073740">
              <w:rPr>
                <w:rFonts w:ascii="Wingdings" w:hAnsi="Wingdings"/>
                <w:sz w:val="28"/>
              </w:rPr>
              <w:t></w:t>
            </w:r>
            <w:r w:rsidRPr="00073740">
              <w:rPr>
                <w:rFonts w:ascii="Arial" w:hAnsi="Arial"/>
              </w:rPr>
              <w:t xml:space="preserve">Denver Probate Court </w:t>
            </w:r>
          </w:p>
          <w:p w14:paraId="0804AD56" w14:textId="77777777" w:rsidR="00D05E7E" w:rsidRPr="00073740" w:rsidRDefault="00D05E7E" w:rsidP="00655EE7">
            <w:pPr>
              <w:jc w:val="both"/>
              <w:rPr>
                <w:rFonts w:ascii="Arial" w:hAnsi="Arial"/>
              </w:rPr>
            </w:pPr>
            <w:r w:rsidRPr="00073740">
              <w:rPr>
                <w:rFonts w:ascii="Arial" w:hAnsi="Arial"/>
              </w:rPr>
              <w:t>___________________ County, Colorado</w:t>
            </w:r>
          </w:p>
          <w:p w14:paraId="367A7FE7" w14:textId="77777777" w:rsidR="00D05E7E" w:rsidRPr="00073740" w:rsidRDefault="00D05E7E" w:rsidP="00655EE7">
            <w:pPr>
              <w:jc w:val="both"/>
              <w:rPr>
                <w:rFonts w:ascii="Arial" w:hAnsi="Arial"/>
              </w:rPr>
            </w:pPr>
            <w:r w:rsidRPr="00073740">
              <w:rPr>
                <w:rFonts w:ascii="Arial" w:hAnsi="Arial"/>
              </w:rPr>
              <w:t>Court Address:</w:t>
            </w:r>
          </w:p>
          <w:p w14:paraId="14899B96" w14:textId="77777777" w:rsidR="00D05E7E" w:rsidRPr="00073740" w:rsidRDefault="00D05E7E" w:rsidP="00655EE7">
            <w:pPr>
              <w:jc w:val="both"/>
              <w:rPr>
                <w:rFonts w:ascii="Arial" w:hAnsi="Arial"/>
              </w:rPr>
            </w:pPr>
          </w:p>
          <w:p w14:paraId="7E2274B9" w14:textId="77777777" w:rsidR="00D05E7E" w:rsidRDefault="00D05E7E" w:rsidP="00655EE7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</w:p>
          <w:p w14:paraId="74CB3604" w14:textId="77777777" w:rsidR="00B13DFB" w:rsidRPr="00073740" w:rsidRDefault="00B13DFB" w:rsidP="00655EE7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</w:p>
          <w:p w14:paraId="0AE4D5FF" w14:textId="77777777" w:rsidR="00D05E7E" w:rsidRPr="00073740" w:rsidRDefault="00D05E7E" w:rsidP="00655EE7">
            <w:pPr>
              <w:rPr>
                <w:rFonts w:ascii="Arial" w:hAnsi="Arial" w:cs="Arial"/>
              </w:rPr>
            </w:pPr>
            <w:r w:rsidRPr="00073740">
              <w:rPr>
                <w:rFonts w:ascii="Wingdings" w:hAnsi="Wingdings"/>
                <w:sz w:val="28"/>
                <w:szCs w:val="28"/>
              </w:rPr>
              <w:t></w:t>
            </w:r>
            <w:r w:rsidRPr="00073740">
              <w:rPr>
                <w:rFonts w:ascii="Arial" w:hAnsi="Arial" w:cs="Arial"/>
                <w:b/>
              </w:rPr>
              <w:t>In the Interest of:</w:t>
            </w:r>
          </w:p>
          <w:p w14:paraId="1C736446" w14:textId="77777777" w:rsidR="001772D3" w:rsidRDefault="00D05E7E" w:rsidP="00655EE7">
            <w:pPr>
              <w:rPr>
                <w:rFonts w:ascii="Arial" w:hAnsi="Arial" w:cs="Arial"/>
                <w:b/>
              </w:rPr>
            </w:pPr>
            <w:r w:rsidRPr="00073740">
              <w:rPr>
                <w:rFonts w:ascii="Wingdings" w:hAnsi="Wingdings"/>
                <w:sz w:val="28"/>
                <w:szCs w:val="28"/>
              </w:rPr>
              <w:t></w:t>
            </w:r>
            <w:r w:rsidRPr="00073740">
              <w:rPr>
                <w:rFonts w:ascii="Arial" w:hAnsi="Arial" w:cs="Arial"/>
                <w:b/>
              </w:rPr>
              <w:t xml:space="preserve">In </w:t>
            </w:r>
            <w:r w:rsidR="001772D3">
              <w:rPr>
                <w:rFonts w:ascii="Arial" w:hAnsi="Arial" w:cs="Arial"/>
                <w:b/>
              </w:rPr>
              <w:t>re the Marriage of:</w:t>
            </w:r>
          </w:p>
          <w:p w14:paraId="07F243A0" w14:textId="31F16EA7" w:rsidR="00D05E7E" w:rsidRDefault="00D05E7E" w:rsidP="00655EE7">
            <w:pPr>
              <w:rPr>
                <w:b/>
              </w:rPr>
            </w:pPr>
          </w:p>
          <w:p w14:paraId="162EBBFC" w14:textId="19EE78AF" w:rsidR="00A55B6A" w:rsidRDefault="00A55B6A" w:rsidP="00655EE7">
            <w:pPr>
              <w:rPr>
                <w:b/>
              </w:rPr>
            </w:pPr>
          </w:p>
          <w:p w14:paraId="6C9885A6" w14:textId="324C145C" w:rsidR="00A55B6A" w:rsidRDefault="00A55B6A" w:rsidP="00655EE7">
            <w:pPr>
              <w:rPr>
                <w:b/>
              </w:rPr>
            </w:pPr>
          </w:p>
          <w:p w14:paraId="0CD209C9" w14:textId="77777777" w:rsidR="001772D3" w:rsidRPr="00073740" w:rsidRDefault="001772D3" w:rsidP="00655EE7">
            <w:pPr>
              <w:rPr>
                <w:b/>
              </w:rPr>
            </w:pPr>
          </w:p>
          <w:p w14:paraId="7418F623" w14:textId="77777777" w:rsidR="00D05E7E" w:rsidRPr="003F672C" w:rsidRDefault="00D05E7E" w:rsidP="00655EE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37" w:type="dxa"/>
          </w:tcPr>
          <w:p w14:paraId="7CA79293" w14:textId="77777777" w:rsidR="00D05E7E" w:rsidRPr="00073740" w:rsidRDefault="00D05E7E" w:rsidP="00655EE7"/>
          <w:p w14:paraId="43AF06F7" w14:textId="77777777" w:rsidR="00D05E7E" w:rsidRPr="00073740" w:rsidRDefault="00D05E7E" w:rsidP="00655EE7"/>
          <w:p w14:paraId="2CAB0B6C" w14:textId="77777777" w:rsidR="00D05E7E" w:rsidRPr="00073740" w:rsidRDefault="00D05E7E" w:rsidP="00655EE7"/>
          <w:p w14:paraId="38E1F1F8" w14:textId="77777777" w:rsidR="00D05E7E" w:rsidRPr="00073740" w:rsidRDefault="00D05E7E" w:rsidP="00655EE7"/>
          <w:p w14:paraId="4F0C98BA" w14:textId="724CB9A6" w:rsidR="00D05E7E" w:rsidRPr="00073740" w:rsidRDefault="00B13DFB" w:rsidP="00655EE7">
            <w:r w:rsidRPr="00073740"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1739543" wp14:editId="70E3DCB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117475</wp:posOffset>
                      </wp:positionV>
                      <wp:extent cx="1737360" cy="91440"/>
                      <wp:effectExtent l="89535" t="24130" r="87630" b="825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4A7BFF" id="Group 2" o:spid="_x0000_s1026" style="position:absolute;margin-left:1.95pt;margin-top:9.25pt;width:136.8pt;height:7.2pt;z-index:251657216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314BE50C" w14:textId="77777777" w:rsidR="00D05E7E" w:rsidRPr="00073740" w:rsidRDefault="00D05E7E" w:rsidP="00655EE7">
            <w:pPr>
              <w:pStyle w:val="Heading1"/>
              <w:pBdr>
                <w:bottom w:val="single" w:sz="4" w:space="1" w:color="auto"/>
              </w:pBdr>
              <w:rPr>
                <w:rFonts w:ascii="Arial" w:hAnsi="Arial" w:cs="Arial"/>
                <w:sz w:val="20"/>
              </w:rPr>
            </w:pPr>
            <w:r w:rsidRPr="00073740">
              <w:rPr>
                <w:rFonts w:ascii="Arial" w:hAnsi="Arial" w:cs="Arial"/>
                <w:sz w:val="20"/>
              </w:rPr>
              <w:t xml:space="preserve">COURT USE ONLY </w:t>
            </w:r>
          </w:p>
          <w:p w14:paraId="479ED028" w14:textId="77777777" w:rsidR="00D05E7E" w:rsidRPr="00073740" w:rsidRDefault="00D05E7E" w:rsidP="00655EE7">
            <w:pPr>
              <w:rPr>
                <w:rFonts w:ascii="Arial" w:hAnsi="Arial"/>
              </w:rPr>
            </w:pPr>
            <w:r w:rsidRPr="00073740">
              <w:rPr>
                <w:rFonts w:ascii="Arial" w:hAnsi="Arial"/>
              </w:rPr>
              <w:t>Case Number:</w:t>
            </w:r>
          </w:p>
          <w:p w14:paraId="32A45D5B" w14:textId="77777777" w:rsidR="00D05E7E" w:rsidRPr="00073740" w:rsidRDefault="00D05E7E" w:rsidP="00655EE7">
            <w:pPr>
              <w:rPr>
                <w:rFonts w:ascii="Arial" w:hAnsi="Arial"/>
              </w:rPr>
            </w:pPr>
          </w:p>
          <w:p w14:paraId="669E4931" w14:textId="77777777" w:rsidR="00D05E7E" w:rsidRPr="00073740" w:rsidRDefault="00D05E7E" w:rsidP="00655EE7">
            <w:pPr>
              <w:rPr>
                <w:rFonts w:ascii="Arial" w:hAnsi="Arial"/>
              </w:rPr>
            </w:pPr>
          </w:p>
          <w:p w14:paraId="616AD489" w14:textId="77777777" w:rsidR="00D05E7E" w:rsidRPr="00073740" w:rsidRDefault="00D05E7E" w:rsidP="00655EE7">
            <w:pPr>
              <w:rPr>
                <w:rFonts w:ascii="Arial" w:hAnsi="Arial"/>
              </w:rPr>
            </w:pPr>
          </w:p>
          <w:p w14:paraId="5A686FA6" w14:textId="77777777" w:rsidR="00D05E7E" w:rsidRPr="00073740" w:rsidRDefault="00D05E7E" w:rsidP="00655EE7">
            <w:r w:rsidRPr="00073740">
              <w:rPr>
                <w:rFonts w:ascii="Arial" w:hAnsi="Arial"/>
              </w:rPr>
              <w:t>Division               Courtroom</w:t>
            </w:r>
          </w:p>
        </w:tc>
      </w:tr>
      <w:tr w:rsidR="00D05E7E" w:rsidRPr="00073740" w14:paraId="731F12E4" w14:textId="77777777" w:rsidTr="00B13DFB">
        <w:trPr>
          <w:cantSplit/>
          <w:trHeight w:val="260"/>
        </w:trPr>
        <w:tc>
          <w:tcPr>
            <w:tcW w:w="9427" w:type="dxa"/>
            <w:gridSpan w:val="2"/>
          </w:tcPr>
          <w:p w14:paraId="790FEDB4" w14:textId="10CBB2FD" w:rsidR="00D05E7E" w:rsidRPr="00073740" w:rsidRDefault="004073EA" w:rsidP="00655EE7">
            <w:pPr>
              <w:pStyle w:val="Heading3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 xml:space="preserve">AFFIDAVIT IN SUPPORT OF </w:t>
            </w:r>
            <w:r w:rsidR="000767B4">
              <w:rPr>
                <w:sz w:val="24"/>
                <w:szCs w:val="24"/>
              </w:rPr>
              <w:t>WAIVER</w:t>
            </w:r>
            <w:r>
              <w:rPr>
                <w:sz w:val="24"/>
                <w:szCs w:val="24"/>
              </w:rPr>
              <w:t xml:space="preserve"> OF MANDATORY </w:t>
            </w:r>
            <w:r w:rsidR="00D632D5">
              <w:rPr>
                <w:sz w:val="24"/>
                <w:szCs w:val="24"/>
              </w:rPr>
              <w:t xml:space="preserve">FINANCIAL </w:t>
            </w:r>
            <w:r>
              <w:rPr>
                <w:sz w:val="24"/>
                <w:szCs w:val="24"/>
              </w:rPr>
              <w:t>DISCLOSURES</w:t>
            </w:r>
            <w:r w:rsidR="000767B4">
              <w:rPr>
                <w:sz w:val="24"/>
                <w:szCs w:val="24"/>
              </w:rPr>
              <w:t xml:space="preserve"> </w:t>
            </w:r>
            <w:r w:rsidR="00D632D5">
              <w:rPr>
                <w:sz w:val="24"/>
                <w:szCs w:val="24"/>
              </w:rPr>
              <w:t>IN DOMESTIC RELATIONS CASES</w:t>
            </w:r>
          </w:p>
        </w:tc>
      </w:tr>
    </w:tbl>
    <w:p w14:paraId="0A24A274" w14:textId="719167EC" w:rsidR="00D05E7E" w:rsidRPr="00073740" w:rsidRDefault="00D05E7E" w:rsidP="00D05E7E">
      <w:pPr>
        <w:jc w:val="both"/>
        <w:rPr>
          <w:rFonts w:ascii="Arial" w:hAnsi="Arial"/>
          <w:b/>
        </w:rPr>
      </w:pPr>
    </w:p>
    <w:p w14:paraId="12510CB0" w14:textId="0393035B" w:rsidR="00F539E5" w:rsidRDefault="004073EA" w:rsidP="00DE74FF">
      <w:pPr>
        <w:spacing w:line="360" w:lineRule="auto"/>
        <w:ind w:left="36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the </w:t>
      </w:r>
      <w:r w:rsidRPr="00E74519">
        <w:rPr>
          <w:rFonts w:ascii="Wingdings" w:hAnsi="Wingdings" w:cs="Arial"/>
          <w:sz w:val="28"/>
          <w:szCs w:val="28"/>
        </w:rPr>
        <w:t></w:t>
      </w:r>
      <w:r>
        <w:rPr>
          <w:rFonts w:ascii="Arial" w:hAnsi="Arial" w:cs="Arial"/>
        </w:rPr>
        <w:t xml:space="preserve">Respondent </w:t>
      </w:r>
      <w:r w:rsidRPr="00E74519">
        <w:rPr>
          <w:rFonts w:ascii="Wingdings" w:hAnsi="Wingdings" w:cs="Arial"/>
          <w:sz w:val="28"/>
          <w:szCs w:val="28"/>
        </w:rPr>
        <w:t></w:t>
      </w:r>
      <w:r>
        <w:rPr>
          <w:rFonts w:ascii="Arial" w:hAnsi="Arial" w:cs="Arial"/>
        </w:rPr>
        <w:t xml:space="preserve"> Petitioner </w:t>
      </w:r>
      <w:r w:rsidR="006A4C47" w:rsidRPr="00E74519">
        <w:rPr>
          <w:rFonts w:ascii="Wingdings" w:hAnsi="Wingdings" w:cs="Arial"/>
          <w:sz w:val="28"/>
          <w:szCs w:val="28"/>
        </w:rPr>
        <w:t></w:t>
      </w:r>
      <w:r w:rsidR="006A4C47">
        <w:rPr>
          <w:rFonts w:ascii="Arial" w:hAnsi="Arial" w:cs="Arial"/>
        </w:rPr>
        <w:t xml:space="preserve"> Co-Petitioner in the above-captioned </w:t>
      </w:r>
      <w:r w:rsidR="009169E7">
        <w:rPr>
          <w:rFonts w:ascii="Arial" w:hAnsi="Arial" w:cs="Arial"/>
        </w:rPr>
        <w:t xml:space="preserve">domestic relations </w:t>
      </w:r>
      <w:r w:rsidR="006A4C47">
        <w:rPr>
          <w:rFonts w:ascii="Arial" w:hAnsi="Arial" w:cs="Arial"/>
        </w:rPr>
        <w:t>case</w:t>
      </w:r>
      <w:r w:rsidR="00386BA2">
        <w:rPr>
          <w:rFonts w:ascii="Arial" w:hAnsi="Arial" w:cs="Arial"/>
        </w:rPr>
        <w:t xml:space="preserve">, hereby </w:t>
      </w:r>
      <w:r w:rsidR="000402AA">
        <w:rPr>
          <w:rFonts w:ascii="Arial" w:hAnsi="Arial" w:cs="Arial"/>
        </w:rPr>
        <w:t>certif</w:t>
      </w:r>
      <w:r w:rsidR="00DD3909">
        <w:rPr>
          <w:rFonts w:ascii="Arial" w:hAnsi="Arial" w:cs="Arial"/>
        </w:rPr>
        <w:t>y</w:t>
      </w:r>
      <w:r w:rsidR="00386BA2">
        <w:rPr>
          <w:rFonts w:ascii="Arial" w:hAnsi="Arial" w:cs="Arial"/>
        </w:rPr>
        <w:t xml:space="preserve"> </w:t>
      </w:r>
      <w:r w:rsidR="00D632D5">
        <w:rPr>
          <w:rFonts w:ascii="Arial" w:hAnsi="Arial" w:cs="Arial"/>
        </w:rPr>
        <w:t xml:space="preserve">that each of </w:t>
      </w:r>
      <w:r w:rsidR="00386BA2">
        <w:rPr>
          <w:rFonts w:ascii="Arial" w:hAnsi="Arial" w:cs="Arial"/>
        </w:rPr>
        <w:t>t</w:t>
      </w:r>
      <w:r w:rsidR="00717E8C">
        <w:rPr>
          <w:rFonts w:ascii="Arial" w:hAnsi="Arial" w:cs="Arial"/>
        </w:rPr>
        <w:t>he following</w:t>
      </w:r>
      <w:r w:rsidR="00D632D5">
        <w:rPr>
          <w:rFonts w:ascii="Arial" w:hAnsi="Arial" w:cs="Arial"/>
        </w:rPr>
        <w:t xml:space="preserve"> is true</w:t>
      </w:r>
      <w:r w:rsidR="006A4C4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FDCAD52" w14:textId="3EF1DCE1" w:rsidR="009169E7" w:rsidRDefault="00814305" w:rsidP="00DE74FF">
      <w:pPr>
        <w:pStyle w:val="ListParagraph"/>
        <w:numPr>
          <w:ilvl w:val="0"/>
          <w:numId w:val="1"/>
        </w:numPr>
        <w:ind w:right="540"/>
        <w:rPr>
          <w:rFonts w:ascii="Arial" w:hAnsi="Arial" w:cs="Arial"/>
        </w:rPr>
      </w:pPr>
      <w:r w:rsidRPr="00E74519">
        <w:rPr>
          <w:rFonts w:ascii="Wingdings" w:hAnsi="Wingdings" w:cs="Arial"/>
          <w:sz w:val="28"/>
          <w:szCs w:val="28"/>
        </w:rPr>
        <w:t></w:t>
      </w:r>
      <w:r w:rsidR="00717E8C">
        <w:rPr>
          <w:rFonts w:ascii="Arial" w:hAnsi="Arial" w:cs="Arial"/>
        </w:rPr>
        <w:t xml:space="preserve"> </w:t>
      </w:r>
      <w:r w:rsidR="009169E7">
        <w:rPr>
          <w:rFonts w:ascii="Arial" w:hAnsi="Arial" w:cs="Arial"/>
        </w:rPr>
        <w:t xml:space="preserve">I have filed a </w:t>
      </w:r>
      <w:r w:rsidR="0080106E">
        <w:rPr>
          <w:rFonts w:ascii="Arial" w:hAnsi="Arial" w:cs="Arial"/>
        </w:rPr>
        <w:t>true and complete</w:t>
      </w:r>
      <w:r w:rsidR="009169E7">
        <w:rPr>
          <w:rFonts w:ascii="Arial" w:hAnsi="Arial" w:cs="Arial"/>
        </w:rPr>
        <w:t xml:space="preserve"> Sworn Financial Statement with the Court.</w:t>
      </w:r>
    </w:p>
    <w:p w14:paraId="7BE581B1" w14:textId="77777777" w:rsidR="009169E7" w:rsidRDefault="009169E7" w:rsidP="00DC23B2">
      <w:pPr>
        <w:pStyle w:val="ListParagraph"/>
        <w:ind w:left="360" w:right="540"/>
        <w:rPr>
          <w:rFonts w:ascii="Arial" w:hAnsi="Arial" w:cs="Arial"/>
        </w:rPr>
      </w:pPr>
    </w:p>
    <w:p w14:paraId="5C8AD2A6" w14:textId="7A07E167" w:rsidR="00814305" w:rsidRDefault="009169E7" w:rsidP="00DE74FF">
      <w:pPr>
        <w:pStyle w:val="ListParagraph"/>
        <w:numPr>
          <w:ilvl w:val="0"/>
          <w:numId w:val="1"/>
        </w:numPr>
        <w:ind w:right="540"/>
        <w:rPr>
          <w:rFonts w:ascii="Arial" w:hAnsi="Arial" w:cs="Arial"/>
        </w:rPr>
      </w:pPr>
      <w:r w:rsidRPr="00E74519">
        <w:rPr>
          <w:rFonts w:ascii="Wingdings" w:hAnsi="Wingdings" w:cs="Arial"/>
          <w:sz w:val="28"/>
          <w:szCs w:val="28"/>
        </w:rPr>
        <w:t></w:t>
      </w:r>
      <w:r w:rsidR="00717E8C">
        <w:rPr>
          <w:rFonts w:ascii="Arial" w:hAnsi="Arial" w:cs="Arial"/>
        </w:rPr>
        <w:t>I am not currently seeking an award of maintenance</w:t>
      </w:r>
      <w:r w:rsidR="00814305">
        <w:rPr>
          <w:rFonts w:ascii="Arial" w:hAnsi="Arial" w:cs="Arial"/>
        </w:rPr>
        <w:t>.</w:t>
      </w:r>
    </w:p>
    <w:p w14:paraId="48A2A55B" w14:textId="77777777" w:rsidR="00814305" w:rsidRDefault="00814305" w:rsidP="00DE74FF">
      <w:pPr>
        <w:pStyle w:val="ListParagraph"/>
        <w:ind w:left="360" w:right="540"/>
        <w:rPr>
          <w:rFonts w:ascii="Arial" w:hAnsi="Arial" w:cs="Arial"/>
        </w:rPr>
      </w:pPr>
    </w:p>
    <w:p w14:paraId="612778B2" w14:textId="2752E352" w:rsidR="00386BA2" w:rsidRDefault="00AD1872" w:rsidP="00386BA2">
      <w:pPr>
        <w:pStyle w:val="ListParagraph"/>
        <w:numPr>
          <w:ilvl w:val="0"/>
          <w:numId w:val="1"/>
        </w:numPr>
        <w:ind w:right="540"/>
        <w:rPr>
          <w:rFonts w:ascii="Arial" w:hAnsi="Arial" w:cs="Arial"/>
        </w:rPr>
      </w:pPr>
      <w:r w:rsidRPr="00E74519">
        <w:rPr>
          <w:rFonts w:ascii="Wingdings" w:hAnsi="Wingdings" w:cs="Arial"/>
          <w:sz w:val="28"/>
          <w:szCs w:val="28"/>
        </w:rPr>
        <w:t></w:t>
      </w:r>
      <w:r>
        <w:rPr>
          <w:rFonts w:ascii="Arial" w:hAnsi="Arial" w:cs="Arial"/>
        </w:rPr>
        <w:t xml:space="preserve"> </w:t>
      </w:r>
      <w:r w:rsidR="00D632D5">
        <w:rPr>
          <w:rFonts w:ascii="Arial" w:hAnsi="Arial" w:cs="Arial"/>
        </w:rPr>
        <w:t xml:space="preserve">I am not </w:t>
      </w:r>
      <w:r w:rsidR="009169E7">
        <w:rPr>
          <w:rFonts w:ascii="Arial" w:hAnsi="Arial" w:cs="Arial"/>
        </w:rPr>
        <w:t>pregnant,</w:t>
      </w:r>
      <w:r w:rsidR="00D632D5">
        <w:rPr>
          <w:rFonts w:ascii="Arial" w:hAnsi="Arial" w:cs="Arial"/>
        </w:rPr>
        <w:t xml:space="preserve"> and </w:t>
      </w:r>
      <w:r w:rsidR="000C1976">
        <w:rPr>
          <w:rFonts w:ascii="Arial" w:hAnsi="Arial" w:cs="Arial"/>
        </w:rPr>
        <w:t>I am not requesting</w:t>
      </w:r>
      <w:r w:rsidR="00D632D5">
        <w:rPr>
          <w:rFonts w:ascii="Arial" w:hAnsi="Arial" w:cs="Arial"/>
        </w:rPr>
        <w:t xml:space="preserve"> a determination of paternity, entry of a parenting plan</w:t>
      </w:r>
      <w:r w:rsidR="00DD3909">
        <w:rPr>
          <w:rFonts w:ascii="Arial" w:hAnsi="Arial" w:cs="Arial"/>
        </w:rPr>
        <w:t>,</w:t>
      </w:r>
      <w:r w:rsidR="00D632D5">
        <w:rPr>
          <w:rFonts w:ascii="Arial" w:hAnsi="Arial" w:cs="Arial"/>
        </w:rPr>
        <w:t xml:space="preserve"> or an order of child support. </w:t>
      </w:r>
      <w:r w:rsidR="00814305">
        <w:rPr>
          <w:rFonts w:ascii="Arial" w:hAnsi="Arial" w:cs="Arial"/>
        </w:rPr>
        <w:t>There are no minor or unemancipated children of this marriage</w:t>
      </w:r>
      <w:r w:rsidR="00D632D5">
        <w:rPr>
          <w:rFonts w:ascii="Arial" w:hAnsi="Arial" w:cs="Arial"/>
        </w:rPr>
        <w:t>,</w:t>
      </w:r>
      <w:r w:rsidR="00814305">
        <w:rPr>
          <w:rFonts w:ascii="Arial" w:hAnsi="Arial" w:cs="Arial"/>
        </w:rPr>
        <w:t xml:space="preserve"> and neither I nor my spouse supports a minor or unemancipated child</w:t>
      </w:r>
      <w:r>
        <w:rPr>
          <w:rFonts w:ascii="Arial" w:hAnsi="Arial" w:cs="Arial"/>
        </w:rPr>
        <w:t>.</w:t>
      </w:r>
      <w:bookmarkStart w:id="0" w:name="_Hlk99905289"/>
    </w:p>
    <w:p w14:paraId="424E3E6C" w14:textId="77777777" w:rsidR="00386BA2" w:rsidRPr="00386BA2" w:rsidRDefault="00386BA2" w:rsidP="00386BA2">
      <w:pPr>
        <w:pStyle w:val="ListParagraph"/>
        <w:rPr>
          <w:rFonts w:ascii="Wingdings" w:hAnsi="Wingdings" w:cs="Arial"/>
          <w:sz w:val="28"/>
          <w:szCs w:val="28"/>
        </w:rPr>
      </w:pPr>
    </w:p>
    <w:p w14:paraId="17E9405E" w14:textId="2E66CCB4" w:rsidR="00D632D5" w:rsidRDefault="00D632D5" w:rsidP="00D632D5">
      <w:pPr>
        <w:pStyle w:val="ListParagraph"/>
        <w:numPr>
          <w:ilvl w:val="0"/>
          <w:numId w:val="1"/>
        </w:numPr>
        <w:ind w:right="540"/>
        <w:rPr>
          <w:rFonts w:ascii="Arial" w:hAnsi="Arial" w:cs="Arial"/>
        </w:rPr>
      </w:pPr>
      <w:r w:rsidRPr="00386BA2">
        <w:rPr>
          <w:rFonts w:ascii="Wingdings" w:hAnsi="Wingdings" w:cs="Arial"/>
          <w:sz w:val="28"/>
          <w:szCs w:val="28"/>
        </w:rPr>
        <w:t></w:t>
      </w:r>
      <w:r w:rsidRPr="00386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386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net equity </w:t>
      </w:r>
      <w:r w:rsidRPr="00DC23B2">
        <w:rPr>
          <w:rFonts w:ascii="Arial" w:eastAsia="Georgia" w:hAnsi="Arial" w:cs="Arial"/>
        </w:rPr>
        <w:t>(estimated value as of the current date minus</w:t>
      </w:r>
      <w:r w:rsidR="000C1976">
        <w:rPr>
          <w:rFonts w:ascii="Arial" w:eastAsia="Georgia" w:hAnsi="Arial" w:cs="Arial"/>
        </w:rPr>
        <w:t xml:space="preserve"> all</w:t>
      </w:r>
      <w:r w:rsidRPr="00DC23B2">
        <w:rPr>
          <w:rFonts w:ascii="Arial" w:eastAsia="Georgia" w:hAnsi="Arial" w:cs="Arial"/>
        </w:rPr>
        <w:t xml:space="preserve"> amount</w:t>
      </w:r>
      <w:r w:rsidR="000C1976">
        <w:rPr>
          <w:rFonts w:ascii="Arial" w:eastAsia="Georgia" w:hAnsi="Arial" w:cs="Arial"/>
        </w:rPr>
        <w:t>s</w:t>
      </w:r>
      <w:r w:rsidRPr="00DC23B2">
        <w:rPr>
          <w:rFonts w:ascii="Arial" w:eastAsia="Georgia" w:hAnsi="Arial" w:cs="Arial"/>
        </w:rPr>
        <w:t xml:space="preserve"> owed)</w:t>
      </w:r>
      <w:r>
        <w:rPr>
          <w:rFonts w:eastAsia="Georgia"/>
        </w:rPr>
        <w:t xml:space="preserve"> </w:t>
      </w:r>
      <w:r>
        <w:rPr>
          <w:rFonts w:ascii="Arial" w:hAnsi="Arial" w:cs="Arial"/>
        </w:rPr>
        <w:t xml:space="preserve">of all </w:t>
      </w:r>
      <w:r w:rsidRPr="00386BA2">
        <w:rPr>
          <w:rFonts w:ascii="Arial" w:hAnsi="Arial" w:cs="Arial"/>
        </w:rPr>
        <w:t>marital assets</w:t>
      </w:r>
      <w:r>
        <w:rPr>
          <w:rFonts w:ascii="Arial" w:hAnsi="Arial" w:cs="Arial"/>
        </w:rPr>
        <w:t xml:space="preserve"> (excluding the marital residence) is </w:t>
      </w:r>
      <w:r w:rsidRPr="00386BA2">
        <w:rPr>
          <w:rFonts w:ascii="Arial" w:hAnsi="Arial" w:cs="Arial"/>
        </w:rPr>
        <w:t>less than $100,000.</w:t>
      </w:r>
    </w:p>
    <w:p w14:paraId="248BD8AC" w14:textId="77777777" w:rsidR="00D632D5" w:rsidRPr="00DC23B2" w:rsidRDefault="00D632D5" w:rsidP="00DC23B2">
      <w:pPr>
        <w:ind w:right="540"/>
        <w:rPr>
          <w:rFonts w:ascii="Arial" w:hAnsi="Arial" w:cs="Arial"/>
        </w:rPr>
      </w:pPr>
    </w:p>
    <w:p w14:paraId="4616734E" w14:textId="3CE055FA" w:rsidR="00386BA2" w:rsidRDefault="0001098A" w:rsidP="00386BA2">
      <w:pPr>
        <w:pStyle w:val="ListParagraph"/>
        <w:numPr>
          <w:ilvl w:val="0"/>
          <w:numId w:val="1"/>
        </w:numPr>
        <w:ind w:right="540"/>
        <w:rPr>
          <w:rFonts w:ascii="Arial" w:hAnsi="Arial" w:cs="Arial"/>
        </w:rPr>
      </w:pPr>
      <w:r w:rsidRPr="00386BA2">
        <w:rPr>
          <w:rFonts w:ascii="Wingdings" w:hAnsi="Wingdings" w:cs="Arial"/>
          <w:sz w:val="28"/>
          <w:szCs w:val="28"/>
        </w:rPr>
        <w:t></w:t>
      </w:r>
      <w:bookmarkEnd w:id="0"/>
      <w:r w:rsidRPr="00386BA2">
        <w:rPr>
          <w:rFonts w:ascii="Arial" w:hAnsi="Arial" w:cs="Arial"/>
        </w:rPr>
        <w:t xml:space="preserve"> </w:t>
      </w:r>
      <w:r w:rsidR="00AD1872" w:rsidRPr="00386BA2">
        <w:rPr>
          <w:rFonts w:ascii="Arial" w:hAnsi="Arial" w:cs="Arial"/>
        </w:rPr>
        <w:t>I do not have an</w:t>
      </w:r>
      <w:r w:rsidR="00717E8C" w:rsidRPr="00386BA2">
        <w:rPr>
          <w:rFonts w:ascii="Arial" w:hAnsi="Arial" w:cs="Arial"/>
        </w:rPr>
        <w:t>y</w:t>
      </w:r>
      <w:r w:rsidR="00AD1872" w:rsidRPr="00386BA2">
        <w:rPr>
          <w:rFonts w:ascii="Arial" w:hAnsi="Arial" w:cs="Arial"/>
        </w:rPr>
        <w:t xml:space="preserve"> </w:t>
      </w:r>
      <w:r w:rsidR="00D632D5" w:rsidRPr="00DC23B2">
        <w:rPr>
          <w:rFonts w:ascii="Arial" w:eastAsia="Georgia" w:hAnsi="Arial" w:cs="Arial"/>
        </w:rPr>
        <w:t xml:space="preserve">separate property interests with net equity exceeding $10,000, </w:t>
      </w:r>
      <w:r w:rsidR="000C1976">
        <w:rPr>
          <w:rFonts w:ascii="Arial" w:eastAsia="Georgia" w:hAnsi="Arial" w:cs="Arial"/>
        </w:rPr>
        <w:t xml:space="preserve">or </w:t>
      </w:r>
      <w:r w:rsidR="00D632D5" w:rsidRPr="00DC23B2">
        <w:rPr>
          <w:rFonts w:ascii="Arial" w:eastAsia="Georgia" w:hAnsi="Arial" w:cs="Arial"/>
        </w:rPr>
        <w:t>any interest in a pension, or any interest in a trust</w:t>
      </w:r>
      <w:r w:rsidR="00895FE0" w:rsidRPr="00386BA2">
        <w:rPr>
          <w:rFonts w:ascii="Arial" w:hAnsi="Arial" w:cs="Arial"/>
        </w:rPr>
        <w:t>.</w:t>
      </w:r>
    </w:p>
    <w:p w14:paraId="665245DC" w14:textId="77777777" w:rsidR="00386BA2" w:rsidRPr="00386BA2" w:rsidRDefault="00386BA2" w:rsidP="00386BA2">
      <w:pPr>
        <w:pStyle w:val="ListParagraph"/>
        <w:rPr>
          <w:rFonts w:ascii="Wingdings" w:hAnsi="Wingdings" w:cs="Arial"/>
          <w:sz w:val="28"/>
          <w:szCs w:val="28"/>
        </w:rPr>
      </w:pPr>
    </w:p>
    <w:p w14:paraId="60FA155D" w14:textId="37FD20CE" w:rsidR="00AE707B" w:rsidRDefault="004D367B" w:rsidP="00386BA2">
      <w:pPr>
        <w:pStyle w:val="ListParagraph"/>
        <w:numPr>
          <w:ilvl w:val="0"/>
          <w:numId w:val="1"/>
        </w:numPr>
        <w:ind w:right="540"/>
        <w:rPr>
          <w:rFonts w:ascii="Arial" w:hAnsi="Arial" w:cs="Arial"/>
        </w:rPr>
      </w:pPr>
      <w:r w:rsidRPr="00386BA2">
        <w:rPr>
          <w:rFonts w:ascii="Wingdings" w:hAnsi="Wingdings" w:cs="Arial"/>
          <w:sz w:val="28"/>
          <w:szCs w:val="28"/>
        </w:rPr>
        <w:t></w:t>
      </w:r>
      <w:r w:rsidRPr="00386BA2">
        <w:rPr>
          <w:rFonts w:ascii="Arial" w:hAnsi="Arial" w:cs="Arial"/>
        </w:rPr>
        <w:t xml:space="preserve"> </w:t>
      </w:r>
      <w:r w:rsidR="00AE707B" w:rsidRPr="00386BA2">
        <w:rPr>
          <w:rFonts w:ascii="Arial" w:hAnsi="Arial" w:cs="Arial"/>
        </w:rPr>
        <w:t>The combined debt owed by me and my spouse</w:t>
      </w:r>
      <w:r w:rsidR="00386BA2">
        <w:rPr>
          <w:rFonts w:ascii="Arial" w:hAnsi="Arial" w:cs="Arial"/>
        </w:rPr>
        <w:t xml:space="preserve">, </w:t>
      </w:r>
      <w:r w:rsidR="002033A9">
        <w:rPr>
          <w:rFonts w:ascii="Arial" w:hAnsi="Arial" w:cs="Arial"/>
        </w:rPr>
        <w:t>not including</w:t>
      </w:r>
      <w:r w:rsidR="00386BA2">
        <w:rPr>
          <w:rFonts w:ascii="Arial" w:hAnsi="Arial" w:cs="Arial"/>
        </w:rPr>
        <w:t xml:space="preserve"> the mortgage on </w:t>
      </w:r>
      <w:r w:rsidR="002033A9">
        <w:rPr>
          <w:rFonts w:ascii="Arial" w:hAnsi="Arial" w:cs="Arial"/>
        </w:rPr>
        <w:t>the marital residence</w:t>
      </w:r>
      <w:r w:rsidR="00386BA2">
        <w:rPr>
          <w:rFonts w:ascii="Arial" w:hAnsi="Arial" w:cs="Arial"/>
        </w:rPr>
        <w:t>,</w:t>
      </w:r>
      <w:r w:rsidR="00AE707B" w:rsidRPr="00386BA2">
        <w:rPr>
          <w:rFonts w:ascii="Arial" w:hAnsi="Arial" w:cs="Arial"/>
        </w:rPr>
        <w:t xml:space="preserve"> is less than $50,000.</w:t>
      </w:r>
    </w:p>
    <w:p w14:paraId="748D2706" w14:textId="77777777" w:rsidR="00386BA2" w:rsidRPr="00386BA2" w:rsidRDefault="00386BA2" w:rsidP="00386BA2">
      <w:pPr>
        <w:pStyle w:val="ListParagraph"/>
        <w:rPr>
          <w:rFonts w:ascii="Arial" w:hAnsi="Arial" w:cs="Arial"/>
        </w:rPr>
      </w:pPr>
    </w:p>
    <w:p w14:paraId="0BBE256D" w14:textId="3055FF48" w:rsidR="002033A9" w:rsidRDefault="00386BA2" w:rsidP="00386BA2">
      <w:pPr>
        <w:pStyle w:val="ListParagraph"/>
        <w:numPr>
          <w:ilvl w:val="0"/>
          <w:numId w:val="1"/>
        </w:numPr>
        <w:ind w:right="540"/>
        <w:rPr>
          <w:rFonts w:ascii="Arial" w:hAnsi="Arial" w:cs="Arial"/>
        </w:rPr>
      </w:pPr>
      <w:r w:rsidRPr="00386BA2">
        <w:rPr>
          <w:rFonts w:ascii="Wingdings" w:hAnsi="Wingdings" w:cs="Arial"/>
          <w:sz w:val="28"/>
          <w:szCs w:val="28"/>
        </w:rPr>
        <w:t></w:t>
      </w:r>
      <w:r w:rsidRPr="00386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2033A9">
        <w:rPr>
          <w:rFonts w:ascii="Arial" w:hAnsi="Arial" w:cs="Arial"/>
        </w:rPr>
        <w:t xml:space="preserve">understand my right to exchange complete financial disclosures as part of this dissolution of marriage or legal separation action and </w:t>
      </w:r>
      <w:r>
        <w:rPr>
          <w:rFonts w:ascii="Arial" w:hAnsi="Arial" w:cs="Arial"/>
        </w:rPr>
        <w:t xml:space="preserve">agree that </w:t>
      </w:r>
      <w:r w:rsidR="002033A9">
        <w:rPr>
          <w:rFonts w:ascii="Arial" w:hAnsi="Arial" w:cs="Arial"/>
        </w:rPr>
        <w:t>proceeding without such disclosures will not create a substantial hardship for any party.</w:t>
      </w:r>
    </w:p>
    <w:p w14:paraId="18AE7834" w14:textId="77777777" w:rsidR="002033A9" w:rsidRPr="002033A9" w:rsidRDefault="002033A9" w:rsidP="002033A9">
      <w:pPr>
        <w:pStyle w:val="ListParagraph"/>
        <w:rPr>
          <w:rFonts w:ascii="Arial" w:hAnsi="Arial" w:cs="Arial"/>
        </w:rPr>
      </w:pPr>
    </w:p>
    <w:p w14:paraId="5DA2691D" w14:textId="25F2D271" w:rsidR="00024F51" w:rsidRPr="006F01AE" w:rsidRDefault="006A20C6" w:rsidP="0040652B">
      <w:pPr>
        <w:pStyle w:val="ListParagraph"/>
        <w:ind w:left="360" w:right="630" w:firstLine="360"/>
        <w:rPr>
          <w:rFonts w:ascii="Arial" w:hAnsi="Arial" w:cs="Arial"/>
        </w:rPr>
      </w:pPr>
      <w:r w:rsidRPr="006F01AE">
        <w:rPr>
          <w:rFonts w:ascii="Arial" w:hAnsi="Arial" w:cs="Arial"/>
        </w:rPr>
        <w:t>I declare under penalty of perjury under the law of Colorado that the foregoing is true and correct.</w:t>
      </w:r>
    </w:p>
    <w:p w14:paraId="6F7FF18B" w14:textId="77777777" w:rsidR="006A20C6" w:rsidRPr="00024F51" w:rsidRDefault="006A20C6" w:rsidP="00DE74FF">
      <w:pPr>
        <w:pStyle w:val="ListParagraph"/>
        <w:ind w:left="360" w:right="630"/>
        <w:rPr>
          <w:rFonts w:ascii="Arial" w:hAnsi="Arial" w:cs="Arial"/>
        </w:rPr>
      </w:pPr>
    </w:p>
    <w:p w14:paraId="3AA75966" w14:textId="18F29220" w:rsidR="00024F51" w:rsidRPr="00024F51" w:rsidRDefault="00024F51" w:rsidP="00DE74FF">
      <w:pPr>
        <w:pStyle w:val="ListParagraph"/>
        <w:ind w:left="360" w:right="630"/>
        <w:rPr>
          <w:rFonts w:ascii="Arial" w:hAnsi="Arial" w:cs="Arial"/>
        </w:rPr>
      </w:pPr>
      <w:r w:rsidRPr="00024F51">
        <w:rPr>
          <w:rFonts w:ascii="Arial" w:hAnsi="Arial" w:cs="Arial"/>
        </w:rPr>
        <w:t xml:space="preserve">Sworn and affirmed this </w:t>
      </w:r>
      <w:r w:rsidR="0003338C">
        <w:rPr>
          <w:rFonts w:ascii="Arial" w:hAnsi="Arial" w:cs="Arial"/>
        </w:rPr>
        <w:t>_____</w:t>
      </w:r>
      <w:r w:rsidRPr="00024F51">
        <w:rPr>
          <w:rFonts w:ascii="Arial" w:hAnsi="Arial" w:cs="Arial"/>
        </w:rPr>
        <w:t xml:space="preserve">day of </w:t>
      </w:r>
      <w:r w:rsidR="0003338C">
        <w:rPr>
          <w:rFonts w:ascii="Arial" w:hAnsi="Arial" w:cs="Arial"/>
        </w:rPr>
        <w:t>_____</w:t>
      </w:r>
      <w:r w:rsidRPr="00024F51">
        <w:rPr>
          <w:rFonts w:ascii="Arial" w:hAnsi="Arial" w:cs="Arial"/>
        </w:rPr>
        <w:t xml:space="preserve">, </w:t>
      </w:r>
      <w:r w:rsidR="00D632D5" w:rsidRPr="00024F51">
        <w:rPr>
          <w:rFonts w:ascii="Arial" w:hAnsi="Arial" w:cs="Arial"/>
        </w:rPr>
        <w:t>20</w:t>
      </w:r>
      <w:r w:rsidR="00D632D5">
        <w:rPr>
          <w:rFonts w:ascii="Arial" w:hAnsi="Arial" w:cs="Arial"/>
        </w:rPr>
        <w:t>_</w:t>
      </w:r>
      <w:r w:rsidR="0003338C">
        <w:rPr>
          <w:rFonts w:ascii="Arial" w:hAnsi="Arial" w:cs="Arial"/>
        </w:rPr>
        <w:t>_</w:t>
      </w:r>
      <w:r w:rsidRPr="00024F51">
        <w:rPr>
          <w:rFonts w:ascii="Arial" w:hAnsi="Arial" w:cs="Arial"/>
        </w:rPr>
        <w:t>.</w:t>
      </w:r>
    </w:p>
    <w:p w14:paraId="411D6C0E" w14:textId="77777777" w:rsidR="00024F51" w:rsidRPr="00024F51" w:rsidRDefault="00024F51" w:rsidP="00DE74FF">
      <w:pPr>
        <w:pStyle w:val="ListParagraph"/>
        <w:ind w:left="360" w:right="630"/>
        <w:rPr>
          <w:rFonts w:ascii="Arial" w:hAnsi="Arial" w:cs="Arial"/>
        </w:rPr>
      </w:pPr>
      <w:r w:rsidRPr="00024F51">
        <w:rPr>
          <w:rFonts w:ascii="Arial" w:hAnsi="Arial" w:cs="Arial"/>
        </w:rPr>
        <w:tab/>
      </w:r>
      <w:r w:rsidRPr="00024F51">
        <w:rPr>
          <w:rFonts w:ascii="Arial" w:hAnsi="Arial" w:cs="Arial"/>
        </w:rPr>
        <w:tab/>
      </w:r>
      <w:r w:rsidRPr="00024F51">
        <w:rPr>
          <w:rFonts w:ascii="Arial" w:hAnsi="Arial" w:cs="Arial"/>
        </w:rPr>
        <w:tab/>
      </w:r>
      <w:r w:rsidRPr="00024F51">
        <w:rPr>
          <w:rFonts w:ascii="Arial" w:hAnsi="Arial" w:cs="Arial"/>
        </w:rPr>
        <w:tab/>
      </w:r>
      <w:r w:rsidRPr="00024F51">
        <w:rPr>
          <w:rFonts w:ascii="Arial" w:hAnsi="Arial" w:cs="Arial"/>
        </w:rPr>
        <w:tab/>
      </w:r>
      <w:r w:rsidRPr="00024F51">
        <w:rPr>
          <w:rFonts w:ascii="Arial" w:hAnsi="Arial" w:cs="Arial"/>
        </w:rPr>
        <w:tab/>
      </w:r>
    </w:p>
    <w:p w14:paraId="14E165F4" w14:textId="7ACB28D1" w:rsidR="00024F51" w:rsidRPr="00024F51" w:rsidRDefault="00024F51" w:rsidP="00DE74FF">
      <w:pPr>
        <w:pStyle w:val="ListParagraph"/>
        <w:ind w:left="360" w:right="630"/>
        <w:rPr>
          <w:rFonts w:ascii="Arial" w:hAnsi="Arial" w:cs="Arial"/>
        </w:rPr>
      </w:pPr>
      <w:r w:rsidRPr="00024F51">
        <w:rPr>
          <w:rFonts w:ascii="Arial" w:hAnsi="Arial" w:cs="Arial"/>
        </w:rPr>
        <w:tab/>
      </w:r>
      <w:r w:rsidRPr="00024F51">
        <w:rPr>
          <w:rFonts w:ascii="Arial" w:hAnsi="Arial" w:cs="Arial"/>
        </w:rPr>
        <w:tab/>
      </w:r>
      <w:r w:rsidRPr="00024F51">
        <w:rPr>
          <w:rFonts w:ascii="Arial" w:hAnsi="Arial" w:cs="Arial"/>
        </w:rPr>
        <w:tab/>
      </w:r>
      <w:r w:rsidRPr="00024F51">
        <w:rPr>
          <w:rFonts w:ascii="Arial" w:hAnsi="Arial" w:cs="Arial"/>
        </w:rPr>
        <w:tab/>
      </w:r>
    </w:p>
    <w:p w14:paraId="2610FB0A" w14:textId="09956047" w:rsidR="00024F51" w:rsidRPr="00024F51" w:rsidRDefault="00024F51" w:rsidP="00024F51">
      <w:pPr>
        <w:pStyle w:val="ListParagraph"/>
        <w:ind w:left="360"/>
        <w:rPr>
          <w:rFonts w:ascii="Arial" w:hAnsi="Arial" w:cs="Arial"/>
          <w:u w:val="single"/>
        </w:rPr>
      </w:pPr>
      <w:r w:rsidRPr="00024F51">
        <w:rPr>
          <w:rFonts w:ascii="Arial" w:hAnsi="Arial" w:cs="Arial"/>
          <w:u w:val="single"/>
        </w:rPr>
        <w:tab/>
      </w:r>
      <w:r w:rsidRPr="00024F51">
        <w:rPr>
          <w:rFonts w:ascii="Arial" w:hAnsi="Arial" w:cs="Arial"/>
          <w:u w:val="single"/>
        </w:rPr>
        <w:tab/>
      </w:r>
      <w:r w:rsidRPr="00024F51">
        <w:rPr>
          <w:rFonts w:ascii="Arial" w:hAnsi="Arial" w:cs="Arial"/>
          <w:u w:val="single"/>
        </w:rPr>
        <w:tab/>
      </w:r>
      <w:r w:rsidRPr="00024F51">
        <w:rPr>
          <w:rFonts w:ascii="Arial" w:hAnsi="Arial" w:cs="Arial"/>
          <w:u w:val="single"/>
        </w:rPr>
        <w:tab/>
      </w:r>
      <w:r w:rsidR="006F01AE">
        <w:rPr>
          <w:rFonts w:ascii="Arial" w:hAnsi="Arial" w:cs="Arial"/>
          <w:u w:val="single"/>
        </w:rPr>
        <w:tab/>
      </w:r>
      <w:r w:rsidR="006F01AE">
        <w:rPr>
          <w:rFonts w:ascii="Arial" w:hAnsi="Arial" w:cs="Arial"/>
        </w:rPr>
        <w:tab/>
      </w:r>
      <w:r w:rsidR="006F01AE">
        <w:rPr>
          <w:rFonts w:ascii="Arial" w:hAnsi="Arial" w:cs="Arial"/>
        </w:rPr>
        <w:tab/>
      </w:r>
      <w:r w:rsidR="006F01AE">
        <w:rPr>
          <w:rFonts w:ascii="Arial" w:hAnsi="Arial" w:cs="Arial"/>
          <w:u w:val="single"/>
        </w:rPr>
        <w:tab/>
      </w:r>
      <w:r w:rsidR="006F01AE">
        <w:rPr>
          <w:rFonts w:ascii="Arial" w:hAnsi="Arial" w:cs="Arial"/>
          <w:u w:val="single"/>
        </w:rPr>
        <w:tab/>
      </w:r>
      <w:r w:rsidR="006F01AE">
        <w:rPr>
          <w:rFonts w:ascii="Arial" w:hAnsi="Arial" w:cs="Arial"/>
          <w:u w:val="single"/>
        </w:rPr>
        <w:tab/>
      </w:r>
      <w:r w:rsidR="006F01AE">
        <w:rPr>
          <w:rFonts w:ascii="Arial" w:hAnsi="Arial" w:cs="Arial"/>
          <w:u w:val="single"/>
        </w:rPr>
        <w:tab/>
      </w:r>
      <w:r w:rsidRPr="00024F51">
        <w:rPr>
          <w:rFonts w:ascii="Arial" w:hAnsi="Arial" w:cs="Arial"/>
        </w:rPr>
        <w:tab/>
      </w:r>
      <w:r w:rsidRPr="00024F51">
        <w:rPr>
          <w:rFonts w:ascii="Arial" w:hAnsi="Arial" w:cs="Arial"/>
        </w:rPr>
        <w:tab/>
      </w:r>
    </w:p>
    <w:p w14:paraId="0889232B" w14:textId="77777777" w:rsidR="00EC1D19" w:rsidRDefault="006F01AE" w:rsidP="00024F5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Printed </w:t>
      </w:r>
      <w:r w:rsidR="00EB290F">
        <w:rPr>
          <w:rFonts w:ascii="Arial" w:hAnsi="Arial" w:cs="Arial"/>
        </w:rPr>
        <w:t>Name</w:t>
      </w:r>
      <w:r w:rsidR="00EB290F">
        <w:rPr>
          <w:rFonts w:ascii="Arial" w:hAnsi="Arial" w:cs="Arial"/>
        </w:rPr>
        <w:tab/>
      </w:r>
      <w:r w:rsidR="00024F51" w:rsidRPr="00024F51">
        <w:rPr>
          <w:rFonts w:ascii="Arial" w:hAnsi="Arial" w:cs="Arial"/>
        </w:rPr>
        <w:tab/>
      </w:r>
      <w:r w:rsidR="00024F51" w:rsidRPr="00024F5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  <w:r w:rsidR="00024F51" w:rsidRPr="00024F51">
        <w:rPr>
          <w:rFonts w:ascii="Arial" w:hAnsi="Arial" w:cs="Arial"/>
        </w:rPr>
        <w:tab/>
      </w:r>
    </w:p>
    <w:p w14:paraId="747B675A" w14:textId="563D4B93" w:rsidR="00024F51" w:rsidRPr="00024F51" w:rsidRDefault="00024F51" w:rsidP="00024F51">
      <w:pPr>
        <w:pStyle w:val="ListParagraph"/>
        <w:ind w:left="360"/>
        <w:rPr>
          <w:rFonts w:ascii="Arial" w:hAnsi="Arial" w:cs="Arial"/>
        </w:rPr>
      </w:pPr>
      <w:r w:rsidRPr="00024F51">
        <w:rPr>
          <w:rFonts w:ascii="Arial" w:hAnsi="Arial" w:cs="Arial"/>
        </w:rPr>
        <w:tab/>
      </w:r>
      <w:r w:rsidRPr="00024F51">
        <w:rPr>
          <w:rFonts w:ascii="Arial" w:hAnsi="Arial" w:cs="Arial"/>
        </w:rPr>
        <w:tab/>
      </w:r>
    </w:p>
    <w:p w14:paraId="3D38D4CB" w14:textId="77777777" w:rsidR="00024F51" w:rsidRPr="00024F51" w:rsidRDefault="00024F51" w:rsidP="00EC1D1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14:paraId="3A0376D1" w14:textId="1B4EFFF6" w:rsidR="00AD1872" w:rsidRDefault="00B562A5" w:rsidP="00EC1D1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B562A5">
        <w:rPr>
          <w:rFonts w:ascii="Arial" w:hAnsi="Arial" w:cs="Arial"/>
          <w:b/>
          <w:bCs/>
        </w:rPr>
        <w:t>Notice</w:t>
      </w:r>
      <w:r w:rsidR="009169E7" w:rsidRPr="00B562A5">
        <w:rPr>
          <w:rFonts w:ascii="Arial" w:hAnsi="Arial" w:cs="Arial"/>
          <w:b/>
          <w:bCs/>
        </w:rPr>
        <w:t>:</w:t>
      </w:r>
      <w:r w:rsidR="009169E7">
        <w:rPr>
          <w:rFonts w:ascii="Arial" w:hAnsi="Arial" w:cs="Arial"/>
        </w:rPr>
        <w:t xml:space="preserve"> Either party may withdraw consent to waiving mandatory financial disclosures by filing a </w:t>
      </w:r>
      <w:r w:rsidR="00DD3909">
        <w:rPr>
          <w:rFonts w:ascii="Arial" w:hAnsi="Arial" w:cs="Arial"/>
        </w:rPr>
        <w:t xml:space="preserve">Notice of Withdrawal of Consent, Form </w:t>
      </w:r>
      <w:r w:rsidR="00E13223">
        <w:rPr>
          <w:rFonts w:ascii="Arial" w:hAnsi="Arial" w:cs="Arial"/>
        </w:rPr>
        <w:t>JDF 1373</w:t>
      </w:r>
      <w:r w:rsidR="00DD3909">
        <w:rPr>
          <w:rFonts w:ascii="Arial" w:hAnsi="Arial" w:cs="Arial"/>
        </w:rPr>
        <w:t xml:space="preserve">, </w:t>
      </w:r>
      <w:r w:rsidR="009169E7">
        <w:rPr>
          <w:rFonts w:ascii="Arial" w:hAnsi="Arial" w:cs="Arial"/>
        </w:rPr>
        <w:t xml:space="preserve">with the Court. Upon </w:t>
      </w:r>
      <w:r w:rsidR="000C1976">
        <w:rPr>
          <w:rFonts w:ascii="Arial" w:hAnsi="Arial" w:cs="Arial"/>
        </w:rPr>
        <w:t>filing a notice</w:t>
      </w:r>
      <w:r w:rsidR="00A55B6A">
        <w:rPr>
          <w:rFonts w:ascii="Arial" w:hAnsi="Arial" w:cs="Arial"/>
        </w:rPr>
        <w:t xml:space="preserve"> withdrawing consent</w:t>
      </w:r>
      <w:r w:rsidR="000C1976">
        <w:rPr>
          <w:rFonts w:ascii="Arial" w:hAnsi="Arial" w:cs="Arial"/>
        </w:rPr>
        <w:t xml:space="preserve"> or </w:t>
      </w:r>
      <w:r w:rsidR="009169E7">
        <w:rPr>
          <w:rFonts w:ascii="Arial" w:hAnsi="Arial" w:cs="Arial"/>
        </w:rPr>
        <w:t>entry of</w:t>
      </w:r>
      <w:r w:rsidR="000C1976">
        <w:rPr>
          <w:rFonts w:ascii="Arial" w:hAnsi="Arial" w:cs="Arial"/>
        </w:rPr>
        <w:t xml:space="preserve"> a</w:t>
      </w:r>
      <w:r w:rsidR="009169E7">
        <w:rPr>
          <w:rFonts w:ascii="Arial" w:hAnsi="Arial" w:cs="Arial"/>
        </w:rPr>
        <w:t xml:space="preserve"> Court order</w:t>
      </w:r>
      <w:r w:rsidR="000C1976">
        <w:rPr>
          <w:rFonts w:ascii="Arial" w:hAnsi="Arial" w:cs="Arial"/>
        </w:rPr>
        <w:t xml:space="preserve"> requiring complete financial disclosures</w:t>
      </w:r>
      <w:r w:rsidR="009169E7">
        <w:rPr>
          <w:rFonts w:ascii="Arial" w:hAnsi="Arial" w:cs="Arial"/>
        </w:rPr>
        <w:t xml:space="preserve">, both parties must </w:t>
      </w:r>
      <w:r w:rsidR="00DD3909">
        <w:rPr>
          <w:rFonts w:ascii="Arial" w:hAnsi="Arial" w:cs="Arial"/>
        </w:rPr>
        <w:t>exchange</w:t>
      </w:r>
      <w:r w:rsidR="009169E7">
        <w:rPr>
          <w:rFonts w:ascii="Arial" w:hAnsi="Arial" w:cs="Arial"/>
        </w:rPr>
        <w:t xml:space="preserve"> all financial disclosures required under C.R.C.P. 16.2(e)(2) within 28 days</w:t>
      </w:r>
      <w:r w:rsidR="00DD3909">
        <w:rPr>
          <w:rFonts w:ascii="Arial" w:hAnsi="Arial" w:cs="Arial"/>
        </w:rPr>
        <w:t xml:space="preserve"> following the earlier of the date the notice is filed or entry of a Court order mandating complete financial disclosures</w:t>
      </w:r>
      <w:r w:rsidR="009169E7">
        <w:rPr>
          <w:rFonts w:ascii="Arial" w:hAnsi="Arial" w:cs="Arial"/>
        </w:rPr>
        <w:t>.</w:t>
      </w:r>
    </w:p>
    <w:p w14:paraId="3D16CA94" w14:textId="10270D64" w:rsidR="00A55B6A" w:rsidRDefault="00C458AC" w:rsidP="00C458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2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E6665A" w14:textId="6584990A" w:rsidR="00A55B6A" w:rsidRDefault="00A55B6A">
      <w:pPr>
        <w:rPr>
          <w:rFonts w:ascii="Arial" w:hAnsi="Arial"/>
          <w:bCs/>
          <w:i/>
          <w:iCs/>
        </w:rPr>
      </w:pPr>
    </w:p>
    <w:p w14:paraId="2CEF7698" w14:textId="539D3426" w:rsidR="00A55B6A" w:rsidRDefault="00A55B6A" w:rsidP="00A55B6A">
      <w:pPr>
        <w:ind w:right="-360"/>
        <w:jc w:val="center"/>
        <w:rPr>
          <w:rFonts w:ascii="Arial" w:hAnsi="Arial"/>
          <w:bCs/>
          <w:i/>
          <w:iCs/>
          <w:sz w:val="18"/>
        </w:rPr>
      </w:pPr>
      <w:r>
        <w:rPr>
          <w:rFonts w:ascii="Arial" w:hAnsi="Arial"/>
          <w:bCs/>
          <w:i/>
          <w:iCs/>
        </w:rPr>
        <w:t xml:space="preserve">*Signature is Required Below Before Filing </w:t>
      </w:r>
      <w:proofErr w:type="gramStart"/>
      <w:r>
        <w:rPr>
          <w:rFonts w:ascii="Arial" w:hAnsi="Arial"/>
          <w:bCs/>
          <w:i/>
          <w:iCs/>
        </w:rPr>
        <w:t>With</w:t>
      </w:r>
      <w:proofErr w:type="gramEnd"/>
      <w:r>
        <w:rPr>
          <w:rFonts w:ascii="Arial" w:hAnsi="Arial"/>
          <w:bCs/>
          <w:i/>
          <w:iCs/>
        </w:rPr>
        <w:t xml:space="preserve"> the Court</w:t>
      </w:r>
    </w:p>
    <w:p w14:paraId="79A56D26" w14:textId="77777777" w:rsidR="00A55B6A" w:rsidRDefault="00A55B6A" w:rsidP="00A55B6A">
      <w:pPr>
        <w:pStyle w:val="Heading1"/>
        <w:pBdr>
          <w:top w:val="double" w:sz="4" w:space="1" w:color="auto"/>
        </w:pBdr>
        <w:rPr>
          <w:rFonts w:ascii="Arial" w:hAnsi="Arial"/>
          <w:sz w:val="10"/>
          <w:szCs w:val="10"/>
        </w:rPr>
      </w:pPr>
    </w:p>
    <w:p w14:paraId="5A593307" w14:textId="1FE0D762" w:rsidR="00A55B6A" w:rsidRDefault="00A55B6A" w:rsidP="00A55B6A">
      <w:pPr>
        <w:pStyle w:val="Heading1"/>
        <w:pBdr>
          <w:top w:val="double" w:sz="4" w:space="1" w:color="auto"/>
        </w:pBdr>
        <w:rPr>
          <w:rFonts w:ascii="Arial" w:hAnsi="Arial" w:cs="Arial"/>
          <w:sz w:val="20"/>
        </w:rPr>
      </w:pPr>
      <w:r w:rsidRPr="00EC1D19">
        <w:rPr>
          <w:rFonts w:ascii="Arial" w:hAnsi="Arial" w:cs="Arial"/>
          <w:sz w:val="20"/>
        </w:rPr>
        <w:t>Certificate of Service</w:t>
      </w:r>
    </w:p>
    <w:p w14:paraId="0FB382BA" w14:textId="77777777" w:rsidR="00EC1D19" w:rsidRPr="00EC1D19" w:rsidRDefault="00EC1D19" w:rsidP="00EC1D19"/>
    <w:p w14:paraId="5ACD6E4D" w14:textId="77777777" w:rsidR="00A55B6A" w:rsidRDefault="00A55B6A" w:rsidP="00A55B6A">
      <w:pPr>
        <w:ind w:right="-360"/>
        <w:jc w:val="both"/>
        <w:rPr>
          <w:rFonts w:ascii="Arial" w:hAnsi="Arial"/>
          <w:spacing w:val="40"/>
          <w:sz w:val="10"/>
          <w:szCs w:val="10"/>
        </w:rPr>
      </w:pPr>
    </w:p>
    <w:p w14:paraId="160D6BA6" w14:textId="4CDF9EA7" w:rsidR="00A55B6A" w:rsidRDefault="00A55B6A" w:rsidP="00A55B6A">
      <w:pPr>
        <w:ind w:right="-18"/>
        <w:jc w:val="both"/>
        <w:rPr>
          <w:rFonts w:ascii="Arial" w:hAnsi="Arial"/>
        </w:rPr>
      </w:pPr>
      <w:r>
        <w:rPr>
          <w:rFonts w:ascii="Arial" w:hAnsi="Arial"/>
        </w:rPr>
        <w:t xml:space="preserve">I certify that on __________________ (date) a true and accurate copy of this </w:t>
      </w:r>
      <w:r w:rsidR="00EC1D19">
        <w:rPr>
          <w:rFonts w:ascii="Arial" w:hAnsi="Arial"/>
        </w:rPr>
        <w:t>Affidavit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was served on the other party by:</w:t>
      </w:r>
    </w:p>
    <w:p w14:paraId="1BE77375" w14:textId="77777777" w:rsidR="00A55B6A" w:rsidRDefault="00A55B6A" w:rsidP="00A55B6A">
      <w:pPr>
        <w:ind w:right="-18"/>
        <w:jc w:val="both"/>
        <w:rPr>
          <w:rFonts w:ascii="Arial" w:hAnsi="Arial"/>
        </w:rPr>
      </w:pPr>
    </w:p>
    <w:p w14:paraId="1945132B" w14:textId="77777777" w:rsidR="00A55B6A" w:rsidRDefault="00A55B6A" w:rsidP="00A55B6A">
      <w:pPr>
        <w:ind w:right="-18"/>
        <w:jc w:val="both"/>
        <w:rPr>
          <w:rFonts w:ascii="Arial" w:hAnsi="Arial"/>
          <w:b/>
        </w:rPr>
      </w:pPr>
      <w:proofErr w:type="spellStart"/>
      <w:r>
        <w:rPr>
          <w:rFonts w:ascii="Wingdings" w:hAnsi="Wingdings"/>
        </w:rPr>
        <w:t>q</w:t>
      </w:r>
      <w:r>
        <w:rPr>
          <w:rFonts w:ascii="Arial" w:hAnsi="Arial"/>
        </w:rPr>
        <w:t>Hand</w:t>
      </w:r>
      <w:proofErr w:type="spellEnd"/>
      <w:r>
        <w:rPr>
          <w:rFonts w:ascii="Arial" w:hAnsi="Arial"/>
        </w:rPr>
        <w:t xml:space="preserve"> Delivery </w:t>
      </w:r>
      <w:proofErr w:type="spellStart"/>
      <w:r>
        <w:rPr>
          <w:rFonts w:ascii="Wingdings" w:hAnsi="Wingdings"/>
        </w:rPr>
        <w:t>q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-filed </w:t>
      </w:r>
      <w:proofErr w:type="spellStart"/>
      <w:r>
        <w:rPr>
          <w:rFonts w:ascii="Wingdings" w:hAnsi="Wingdings"/>
        </w:rPr>
        <w:t>q</w:t>
      </w:r>
      <w:r>
        <w:rPr>
          <w:rFonts w:ascii="Arial" w:hAnsi="Arial"/>
        </w:rPr>
        <w:t>Faxed</w:t>
      </w:r>
      <w:proofErr w:type="spellEnd"/>
      <w:r>
        <w:rPr>
          <w:rFonts w:ascii="Arial" w:hAnsi="Arial"/>
        </w:rPr>
        <w:t xml:space="preserve"> to this number ____________________ or</w:t>
      </w:r>
      <w:r>
        <w:rPr>
          <w:rFonts w:ascii="Arial" w:hAnsi="Arial"/>
          <w:b/>
        </w:rPr>
        <w:t xml:space="preserve"> </w:t>
      </w:r>
    </w:p>
    <w:p w14:paraId="09FD0CED" w14:textId="77777777" w:rsidR="00A55B6A" w:rsidRDefault="00A55B6A" w:rsidP="00A55B6A">
      <w:pPr>
        <w:ind w:right="-18"/>
        <w:jc w:val="both"/>
        <w:rPr>
          <w:rFonts w:ascii="Arial" w:hAnsi="Arial"/>
          <w:b/>
        </w:rPr>
      </w:pPr>
    </w:p>
    <w:p w14:paraId="4BE58B55" w14:textId="01EE433F" w:rsidR="00A55B6A" w:rsidRDefault="00A55B6A" w:rsidP="00A55B6A">
      <w:pPr>
        <w:ind w:right="-18"/>
        <w:jc w:val="both"/>
        <w:rPr>
          <w:rFonts w:ascii="Arial" w:hAnsi="Arial"/>
          <w:u w:val="single"/>
        </w:rPr>
      </w:pPr>
      <w:proofErr w:type="spellStart"/>
      <w:r>
        <w:rPr>
          <w:rFonts w:ascii="Wingdings" w:hAnsi="Wingdings"/>
        </w:rPr>
        <w:t>q</w:t>
      </w:r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placing it in the United States mail, postage pre-paid, and addressed to the following: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01F0E4D" w14:textId="77777777" w:rsidR="00A55B6A" w:rsidRDefault="00A55B6A" w:rsidP="00A55B6A">
      <w:pPr>
        <w:ind w:right="-18"/>
        <w:jc w:val="both"/>
        <w:rPr>
          <w:rFonts w:ascii="Arial" w:hAnsi="Arial"/>
          <w:u w:val="single"/>
        </w:rPr>
      </w:pPr>
    </w:p>
    <w:p w14:paraId="1FE56420" w14:textId="57D0F3CC" w:rsidR="00A55B6A" w:rsidRDefault="00A55B6A" w:rsidP="00A55B6A">
      <w:pPr>
        <w:ind w:right="-1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E3EDF64" w14:textId="77777777" w:rsidR="00A55B6A" w:rsidRDefault="00A55B6A" w:rsidP="00A55B6A">
      <w:pPr>
        <w:ind w:right="-1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D0CC8E9" w14:textId="77777777" w:rsidR="00A55B6A" w:rsidRDefault="00A55B6A" w:rsidP="00A55B6A">
      <w:pPr>
        <w:ind w:right="-1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*Your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7D1C94C" w14:textId="77777777" w:rsidR="00A55B6A" w:rsidRPr="00DD377D" w:rsidRDefault="00A55B6A" w:rsidP="00A55B6A">
      <w:pPr>
        <w:pStyle w:val="ListParagraph"/>
        <w:ind w:left="360"/>
        <w:rPr>
          <w:rFonts w:ascii="Arial" w:hAnsi="Arial" w:cs="Arial"/>
        </w:rPr>
      </w:pPr>
    </w:p>
    <w:sectPr w:rsidR="00A55B6A" w:rsidRPr="00DD377D" w:rsidSect="002A6D6A">
      <w:footerReference w:type="default" r:id="rId11"/>
      <w:pgSz w:w="12240" w:h="15840" w:code="1"/>
      <w:pgMar w:top="1008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BDEB" w14:textId="77777777" w:rsidR="002A6D6A" w:rsidRDefault="002A6D6A" w:rsidP="00247536">
      <w:r>
        <w:separator/>
      </w:r>
    </w:p>
  </w:endnote>
  <w:endnote w:type="continuationSeparator" w:id="0">
    <w:p w14:paraId="0E810204" w14:textId="77777777" w:rsidR="002A6D6A" w:rsidRDefault="002A6D6A" w:rsidP="0024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3627" w14:textId="62830DB2" w:rsidR="00247536" w:rsidRDefault="00E13223" w:rsidP="00C458AC">
    <w:pPr>
      <w:pStyle w:val="Footer"/>
      <w:tabs>
        <w:tab w:val="clear" w:pos="4680"/>
        <w:tab w:val="left" w:pos="57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JDF 1372</w:t>
    </w:r>
    <w:r w:rsidR="009169E7">
      <w:rPr>
        <w:rFonts w:ascii="Arial" w:hAnsi="Arial" w:cs="Arial"/>
        <w:sz w:val="16"/>
        <w:szCs w:val="16"/>
      </w:rPr>
      <w:t xml:space="preserve"> </w:t>
    </w:r>
    <w:r w:rsidR="00C458AC">
      <w:rPr>
        <w:rFonts w:ascii="Arial" w:hAnsi="Arial" w:cs="Arial"/>
        <w:sz w:val="16"/>
        <w:szCs w:val="16"/>
      </w:rPr>
      <w:t>– Waiver of Mandatory Financial Disclosures</w:t>
    </w:r>
    <w:r w:rsidR="000D22A9">
      <w:rPr>
        <w:rFonts w:ascii="Arial" w:hAnsi="Arial" w:cs="Arial"/>
        <w:sz w:val="16"/>
        <w:szCs w:val="16"/>
      </w:rPr>
      <w:tab/>
    </w:r>
    <w:r w:rsidR="00C458AC">
      <w:rPr>
        <w:rFonts w:ascii="Arial" w:hAnsi="Arial" w:cs="Arial"/>
        <w:sz w:val="16"/>
        <w:szCs w:val="16"/>
      </w:rPr>
      <w:t xml:space="preserve">R: January 12, </w:t>
    </w:r>
    <w:proofErr w:type="gramStart"/>
    <w:r w:rsidR="00C458AC">
      <w:rPr>
        <w:rFonts w:ascii="Arial" w:hAnsi="Arial" w:cs="Arial"/>
        <w:sz w:val="16"/>
        <w:szCs w:val="16"/>
      </w:rPr>
      <w:t>2024</w:t>
    </w:r>
    <w:proofErr w:type="gramEnd"/>
    <w:r w:rsidR="00C458AC">
      <w:rPr>
        <w:rFonts w:ascii="Arial" w:hAnsi="Arial" w:cs="Arial"/>
        <w:sz w:val="16"/>
        <w:szCs w:val="16"/>
      </w:rPr>
      <w:tab/>
    </w:r>
    <w:r w:rsidR="000D22A9">
      <w:rPr>
        <w:rFonts w:ascii="Arial" w:hAnsi="Arial" w:cs="Arial"/>
        <w:sz w:val="16"/>
        <w:szCs w:val="16"/>
      </w:rPr>
      <w:t xml:space="preserve">Page </w:t>
    </w:r>
    <w:r w:rsidR="000D22A9" w:rsidRPr="000D22A9">
      <w:rPr>
        <w:rFonts w:ascii="Arial" w:hAnsi="Arial" w:cs="Arial"/>
        <w:sz w:val="16"/>
        <w:szCs w:val="16"/>
      </w:rPr>
      <w:fldChar w:fldCharType="begin"/>
    </w:r>
    <w:r w:rsidR="000D22A9" w:rsidRPr="000D22A9">
      <w:rPr>
        <w:rFonts w:ascii="Arial" w:hAnsi="Arial" w:cs="Arial"/>
        <w:sz w:val="16"/>
        <w:szCs w:val="16"/>
      </w:rPr>
      <w:instrText xml:space="preserve"> PAGE   \* MERGEFORMAT </w:instrText>
    </w:r>
    <w:r w:rsidR="000D22A9" w:rsidRPr="000D22A9">
      <w:rPr>
        <w:rFonts w:ascii="Arial" w:hAnsi="Arial" w:cs="Arial"/>
        <w:sz w:val="16"/>
        <w:szCs w:val="16"/>
      </w:rPr>
      <w:fldChar w:fldCharType="separate"/>
    </w:r>
    <w:r w:rsidR="00867D2B">
      <w:rPr>
        <w:rFonts w:ascii="Arial" w:hAnsi="Arial" w:cs="Arial"/>
        <w:noProof/>
        <w:sz w:val="16"/>
        <w:szCs w:val="16"/>
      </w:rPr>
      <w:t>1</w:t>
    </w:r>
    <w:r w:rsidR="000D22A9" w:rsidRPr="000D22A9">
      <w:rPr>
        <w:rFonts w:ascii="Arial" w:hAnsi="Arial" w:cs="Arial"/>
        <w:sz w:val="16"/>
        <w:szCs w:val="16"/>
      </w:rPr>
      <w:fldChar w:fldCharType="end"/>
    </w:r>
  </w:p>
  <w:p w14:paraId="3F3A5496" w14:textId="77777777" w:rsidR="000767B4" w:rsidRPr="00247536" w:rsidRDefault="000767B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5E4F" w14:textId="77777777" w:rsidR="002A6D6A" w:rsidRDefault="002A6D6A" w:rsidP="00247536">
      <w:r>
        <w:separator/>
      </w:r>
    </w:p>
  </w:footnote>
  <w:footnote w:type="continuationSeparator" w:id="0">
    <w:p w14:paraId="29AD3CC6" w14:textId="77777777" w:rsidR="002A6D6A" w:rsidRDefault="002A6D6A" w:rsidP="0024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3D88"/>
    <w:multiLevelType w:val="hybridMultilevel"/>
    <w:tmpl w:val="2488DEC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8F5858"/>
    <w:multiLevelType w:val="hybridMultilevel"/>
    <w:tmpl w:val="DDAED7A6"/>
    <w:lvl w:ilvl="0" w:tplc="18E094C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44BF1"/>
    <w:multiLevelType w:val="hybridMultilevel"/>
    <w:tmpl w:val="532416B4"/>
    <w:lvl w:ilvl="0" w:tplc="18E094CA">
      <w:start w:val="1"/>
      <w:numFmt w:val="decimal"/>
      <w:lvlText w:val="%1."/>
      <w:lvlJc w:val="left"/>
      <w:pPr>
        <w:ind w:left="81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AA60274"/>
    <w:multiLevelType w:val="hybridMultilevel"/>
    <w:tmpl w:val="CF40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27A17"/>
    <w:multiLevelType w:val="hybridMultilevel"/>
    <w:tmpl w:val="04A23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13420"/>
    <w:multiLevelType w:val="hybridMultilevel"/>
    <w:tmpl w:val="925C3A80"/>
    <w:lvl w:ilvl="0" w:tplc="55540D04">
      <w:start w:val="2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3214B"/>
    <w:multiLevelType w:val="hybridMultilevel"/>
    <w:tmpl w:val="B346F5FA"/>
    <w:lvl w:ilvl="0" w:tplc="18E094C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105762">
    <w:abstractNumId w:val="6"/>
  </w:num>
  <w:num w:numId="2" w16cid:durableId="223679929">
    <w:abstractNumId w:val="3"/>
  </w:num>
  <w:num w:numId="3" w16cid:durableId="741369554">
    <w:abstractNumId w:val="0"/>
  </w:num>
  <w:num w:numId="4" w16cid:durableId="477116170">
    <w:abstractNumId w:val="2"/>
  </w:num>
  <w:num w:numId="5" w16cid:durableId="1854493314">
    <w:abstractNumId w:val="1"/>
  </w:num>
  <w:num w:numId="6" w16cid:durableId="2050644257">
    <w:abstractNumId w:val="5"/>
  </w:num>
  <w:num w:numId="7" w16cid:durableId="2137486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7E"/>
    <w:rsid w:val="0000077D"/>
    <w:rsid w:val="00007682"/>
    <w:rsid w:val="0001098A"/>
    <w:rsid w:val="000170DD"/>
    <w:rsid w:val="00024F51"/>
    <w:rsid w:val="000252F7"/>
    <w:rsid w:val="00031815"/>
    <w:rsid w:val="0003338C"/>
    <w:rsid w:val="000402AA"/>
    <w:rsid w:val="00046A02"/>
    <w:rsid w:val="00050276"/>
    <w:rsid w:val="00073740"/>
    <w:rsid w:val="000767B4"/>
    <w:rsid w:val="00083018"/>
    <w:rsid w:val="00087DE9"/>
    <w:rsid w:val="000904C6"/>
    <w:rsid w:val="00092CA0"/>
    <w:rsid w:val="000B5BFB"/>
    <w:rsid w:val="000C1976"/>
    <w:rsid w:val="000D042E"/>
    <w:rsid w:val="000D22A9"/>
    <w:rsid w:val="000E1C2D"/>
    <w:rsid w:val="000E7EAB"/>
    <w:rsid w:val="000F415D"/>
    <w:rsid w:val="000F694C"/>
    <w:rsid w:val="00115EC6"/>
    <w:rsid w:val="00125A76"/>
    <w:rsid w:val="00126122"/>
    <w:rsid w:val="001772D3"/>
    <w:rsid w:val="001A6E3A"/>
    <w:rsid w:val="001D1608"/>
    <w:rsid w:val="001F444D"/>
    <w:rsid w:val="00203059"/>
    <w:rsid w:val="002033A9"/>
    <w:rsid w:val="0021450E"/>
    <w:rsid w:val="00233C9A"/>
    <w:rsid w:val="00237A52"/>
    <w:rsid w:val="00247536"/>
    <w:rsid w:val="00275E0B"/>
    <w:rsid w:val="00276E7A"/>
    <w:rsid w:val="0028378B"/>
    <w:rsid w:val="002A6D6A"/>
    <w:rsid w:val="002B3501"/>
    <w:rsid w:val="002B7803"/>
    <w:rsid w:val="002C659E"/>
    <w:rsid w:val="002E2979"/>
    <w:rsid w:val="002F3087"/>
    <w:rsid w:val="00303FCD"/>
    <w:rsid w:val="003148B7"/>
    <w:rsid w:val="003302B0"/>
    <w:rsid w:val="0033318A"/>
    <w:rsid w:val="00340334"/>
    <w:rsid w:val="00344F46"/>
    <w:rsid w:val="0034534F"/>
    <w:rsid w:val="00347299"/>
    <w:rsid w:val="00380AFB"/>
    <w:rsid w:val="00386BA2"/>
    <w:rsid w:val="003936B1"/>
    <w:rsid w:val="00395A03"/>
    <w:rsid w:val="003B1A33"/>
    <w:rsid w:val="003D2CB9"/>
    <w:rsid w:val="003E2C83"/>
    <w:rsid w:val="003E2EFC"/>
    <w:rsid w:val="003E79C0"/>
    <w:rsid w:val="003F672C"/>
    <w:rsid w:val="0040652B"/>
    <w:rsid w:val="004073EA"/>
    <w:rsid w:val="00431BA6"/>
    <w:rsid w:val="00442A80"/>
    <w:rsid w:val="00486A7D"/>
    <w:rsid w:val="00496767"/>
    <w:rsid w:val="004C131D"/>
    <w:rsid w:val="004D367B"/>
    <w:rsid w:val="00532D5E"/>
    <w:rsid w:val="00535663"/>
    <w:rsid w:val="005373A1"/>
    <w:rsid w:val="005466DB"/>
    <w:rsid w:val="005735D0"/>
    <w:rsid w:val="00577C28"/>
    <w:rsid w:val="00591DD5"/>
    <w:rsid w:val="005B1E28"/>
    <w:rsid w:val="005B3E75"/>
    <w:rsid w:val="005C54DD"/>
    <w:rsid w:val="005D2EBF"/>
    <w:rsid w:val="005F4F12"/>
    <w:rsid w:val="005F56EC"/>
    <w:rsid w:val="005F5A4B"/>
    <w:rsid w:val="00607D6B"/>
    <w:rsid w:val="006255E3"/>
    <w:rsid w:val="006422BD"/>
    <w:rsid w:val="00655EE7"/>
    <w:rsid w:val="00671166"/>
    <w:rsid w:val="0068302A"/>
    <w:rsid w:val="0068581A"/>
    <w:rsid w:val="00686190"/>
    <w:rsid w:val="006A0F54"/>
    <w:rsid w:val="006A20C6"/>
    <w:rsid w:val="006A4C47"/>
    <w:rsid w:val="006F01AE"/>
    <w:rsid w:val="00704CCF"/>
    <w:rsid w:val="00717E8C"/>
    <w:rsid w:val="007205D7"/>
    <w:rsid w:val="0073467F"/>
    <w:rsid w:val="00776F5A"/>
    <w:rsid w:val="00791FC8"/>
    <w:rsid w:val="007977B2"/>
    <w:rsid w:val="007C3261"/>
    <w:rsid w:val="007D2536"/>
    <w:rsid w:val="007D30CF"/>
    <w:rsid w:val="0080106E"/>
    <w:rsid w:val="00814305"/>
    <w:rsid w:val="00867D2B"/>
    <w:rsid w:val="00880885"/>
    <w:rsid w:val="00895FE0"/>
    <w:rsid w:val="008A6AA7"/>
    <w:rsid w:val="008B33EE"/>
    <w:rsid w:val="008C40EE"/>
    <w:rsid w:val="008C5F4D"/>
    <w:rsid w:val="008E7492"/>
    <w:rsid w:val="0090291B"/>
    <w:rsid w:val="00907942"/>
    <w:rsid w:val="009169E7"/>
    <w:rsid w:val="00920FB3"/>
    <w:rsid w:val="009304E4"/>
    <w:rsid w:val="00943BDC"/>
    <w:rsid w:val="00947E33"/>
    <w:rsid w:val="00952BA1"/>
    <w:rsid w:val="0095722F"/>
    <w:rsid w:val="0096460C"/>
    <w:rsid w:val="00987F34"/>
    <w:rsid w:val="00995206"/>
    <w:rsid w:val="009A2CA9"/>
    <w:rsid w:val="009A3A23"/>
    <w:rsid w:val="009C3880"/>
    <w:rsid w:val="009C60F0"/>
    <w:rsid w:val="009D40A3"/>
    <w:rsid w:val="009E4F30"/>
    <w:rsid w:val="009E7D5E"/>
    <w:rsid w:val="00A23768"/>
    <w:rsid w:val="00A55B6A"/>
    <w:rsid w:val="00A572D8"/>
    <w:rsid w:val="00A7097E"/>
    <w:rsid w:val="00A74BE1"/>
    <w:rsid w:val="00A83727"/>
    <w:rsid w:val="00AB5B19"/>
    <w:rsid w:val="00AC27E0"/>
    <w:rsid w:val="00AD1872"/>
    <w:rsid w:val="00AE707B"/>
    <w:rsid w:val="00AF4E30"/>
    <w:rsid w:val="00B03CEE"/>
    <w:rsid w:val="00B138D9"/>
    <w:rsid w:val="00B13DFB"/>
    <w:rsid w:val="00B4314D"/>
    <w:rsid w:val="00B55471"/>
    <w:rsid w:val="00B562A5"/>
    <w:rsid w:val="00B740B5"/>
    <w:rsid w:val="00B82448"/>
    <w:rsid w:val="00BA2A00"/>
    <w:rsid w:val="00C433BB"/>
    <w:rsid w:val="00C458AC"/>
    <w:rsid w:val="00C94C81"/>
    <w:rsid w:val="00CC50A9"/>
    <w:rsid w:val="00CD54EC"/>
    <w:rsid w:val="00CD5FAB"/>
    <w:rsid w:val="00CD614C"/>
    <w:rsid w:val="00CE6B8A"/>
    <w:rsid w:val="00D05E7E"/>
    <w:rsid w:val="00D062A5"/>
    <w:rsid w:val="00D17006"/>
    <w:rsid w:val="00D22A4E"/>
    <w:rsid w:val="00D54BD4"/>
    <w:rsid w:val="00D632D5"/>
    <w:rsid w:val="00D97FD5"/>
    <w:rsid w:val="00DA7F42"/>
    <w:rsid w:val="00DC23B2"/>
    <w:rsid w:val="00DD377D"/>
    <w:rsid w:val="00DD3909"/>
    <w:rsid w:val="00DE445E"/>
    <w:rsid w:val="00DE74FF"/>
    <w:rsid w:val="00DF48F3"/>
    <w:rsid w:val="00E13223"/>
    <w:rsid w:val="00E22B38"/>
    <w:rsid w:val="00E2521F"/>
    <w:rsid w:val="00E31564"/>
    <w:rsid w:val="00E32CDF"/>
    <w:rsid w:val="00E64344"/>
    <w:rsid w:val="00E74519"/>
    <w:rsid w:val="00E80008"/>
    <w:rsid w:val="00E96554"/>
    <w:rsid w:val="00E97ED4"/>
    <w:rsid w:val="00EA5697"/>
    <w:rsid w:val="00EB290F"/>
    <w:rsid w:val="00EC193C"/>
    <w:rsid w:val="00EC1D19"/>
    <w:rsid w:val="00EC201E"/>
    <w:rsid w:val="00ED6C19"/>
    <w:rsid w:val="00EE69B3"/>
    <w:rsid w:val="00F0673B"/>
    <w:rsid w:val="00F11780"/>
    <w:rsid w:val="00F270C6"/>
    <w:rsid w:val="00F41652"/>
    <w:rsid w:val="00F539E5"/>
    <w:rsid w:val="00F57E64"/>
    <w:rsid w:val="00F60ED7"/>
    <w:rsid w:val="00F760B4"/>
    <w:rsid w:val="00FB34E3"/>
    <w:rsid w:val="00FD34E6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010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A23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05E7E"/>
    <w:pPr>
      <w:keepNext/>
      <w:tabs>
        <w:tab w:val="left" w:pos="-720"/>
      </w:tabs>
      <w:suppressAutoHyphens/>
      <w:jc w:val="center"/>
      <w:outlineLvl w:val="0"/>
    </w:pPr>
    <w:rPr>
      <w:b/>
      <w:spacing w:val="-3"/>
      <w:sz w:val="24"/>
    </w:rPr>
  </w:style>
  <w:style w:type="paragraph" w:styleId="Heading3">
    <w:name w:val="heading 3"/>
    <w:basedOn w:val="Normal"/>
    <w:next w:val="Normal"/>
    <w:link w:val="Heading3Char"/>
    <w:qFormat/>
    <w:rsid w:val="00D05E7E"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5E7E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3Char">
    <w:name w:val="Heading 3 Char"/>
    <w:link w:val="Heading3"/>
    <w:rsid w:val="00D05E7E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BodyText">
    <w:name w:val="Body Text"/>
    <w:basedOn w:val="Normal"/>
    <w:link w:val="BodyTextChar"/>
    <w:rsid w:val="00D05E7E"/>
    <w:pPr>
      <w:jc w:val="both"/>
    </w:pPr>
    <w:rPr>
      <w:rFonts w:ascii="Arial" w:hAnsi="Arial" w:cs="Arial"/>
      <w:sz w:val="18"/>
    </w:rPr>
  </w:style>
  <w:style w:type="character" w:customStyle="1" w:styleId="BodyTextChar">
    <w:name w:val="Body Text Char"/>
    <w:link w:val="BodyText"/>
    <w:rsid w:val="00D05E7E"/>
    <w:rPr>
      <w:rFonts w:ascii="Arial" w:eastAsia="Times New Roman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D05E7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75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753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475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753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01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71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166"/>
  </w:style>
  <w:style w:type="character" w:customStyle="1" w:styleId="CommentTextChar">
    <w:name w:val="Comment Text Char"/>
    <w:link w:val="CommentText"/>
    <w:uiPriority w:val="99"/>
    <w:semiHidden/>
    <w:rsid w:val="00671166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1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166"/>
    <w:rPr>
      <w:rFonts w:ascii="Times New Roman" w:eastAsia="Times New Roman" w:hAnsi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CD54E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75D1E-C87C-469E-B590-496DCC6DB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1D5FA-80D9-46FC-BA3F-CA1F54C7BC6B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8697ADD7-BBDB-4C9D-B507-B95A12190A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56A331-409D-4D65-82D8-C4EAF9358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2239</Characters>
  <Application>Microsoft Office Word</Application>
  <DocSecurity>0</DocSecurity>
  <Lines>86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1372 - Waiver of Mandatory Financial Disclosures</dc:title>
  <dc:subject/>
  <dc:creator/>
  <cp:keywords/>
  <dc:description/>
  <cp:lastModifiedBy/>
  <cp:revision>1</cp:revision>
  <dcterms:created xsi:type="dcterms:W3CDTF">2024-01-12T18:59:00Z</dcterms:created>
  <dcterms:modified xsi:type="dcterms:W3CDTF">2024-01-12T18:59:00Z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