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4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794"/>
      </w:tblGrid>
      <w:tr w:rsidR="00173429" w:rsidRPr="008234E7" w14:paraId="72A9DFBB" w14:textId="77777777" w:rsidTr="007138EF">
        <w:trPr>
          <w:trHeight w:val="1008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A5002" w14:textId="3692A568" w:rsidR="00173429" w:rsidRDefault="00173429" w:rsidP="00542EEE">
            <w:pPr>
              <w:tabs>
                <w:tab w:val="left" w:pos="1424"/>
                <w:tab w:val="left" w:pos="2684"/>
                <w:tab w:val="left" w:pos="4117"/>
              </w:tabs>
              <w:spacing w:line="240" w:lineRule="auto"/>
              <w:rPr>
                <w:sz w:val="18"/>
                <w:szCs w:val="18"/>
              </w:rPr>
            </w:pPr>
            <w:r w:rsidRPr="007F0557">
              <w:rPr>
                <w:b/>
                <w:sz w:val="18"/>
                <w:szCs w:val="18"/>
              </w:rPr>
              <w:t>Court</w:t>
            </w:r>
            <w:r w:rsidRPr="007F0557">
              <w:rPr>
                <w:sz w:val="18"/>
                <w:szCs w:val="18"/>
              </w:rPr>
              <w:tab/>
              <w:t xml:space="preserve"> </w:t>
            </w:r>
            <w:r w:rsidRPr="007F05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F0557">
              <w:rPr>
                <w:sz w:val="18"/>
                <w:szCs w:val="18"/>
              </w:rPr>
              <w:fldChar w:fldCharType="end"/>
            </w:r>
            <w:r w:rsidRPr="007F0557">
              <w:rPr>
                <w:sz w:val="18"/>
                <w:szCs w:val="18"/>
              </w:rPr>
              <w:t xml:space="preserve"> District</w:t>
            </w:r>
          </w:p>
          <w:p w14:paraId="32E05263" w14:textId="7CFCAAFA" w:rsidR="001A37BE" w:rsidRPr="00542EEE" w:rsidRDefault="001A37BE" w:rsidP="00704618">
            <w:pPr>
              <w:tabs>
                <w:tab w:val="left" w:pos="1424"/>
                <w:tab w:val="left" w:pos="1693"/>
                <w:tab w:val="left" w:pos="2684"/>
                <w:tab w:val="left" w:pos="4117"/>
              </w:tabs>
              <w:spacing w:line="240" w:lineRule="auto"/>
              <w:rPr>
                <w:i/>
                <w:iCs/>
                <w:sz w:val="16"/>
                <w:szCs w:val="16"/>
              </w:rPr>
            </w:pPr>
            <w:r w:rsidRPr="00542EEE">
              <w:rPr>
                <w:b/>
                <w:bCs/>
                <w:i/>
                <w:iCs/>
                <w:sz w:val="16"/>
                <w:szCs w:val="16"/>
              </w:rPr>
              <w:t>Tribunal</w:t>
            </w:r>
            <w:r w:rsidRPr="00542EEE">
              <w:rPr>
                <w:i/>
                <w:iCs/>
                <w:sz w:val="16"/>
                <w:szCs w:val="16"/>
              </w:rPr>
              <w:tab/>
            </w:r>
            <w:r w:rsidR="00704618">
              <w:rPr>
                <w:i/>
                <w:iCs/>
                <w:sz w:val="16"/>
                <w:szCs w:val="16"/>
              </w:rPr>
              <w:tab/>
              <w:t xml:space="preserve"> </w:t>
            </w:r>
            <w:r w:rsidRPr="00542EEE">
              <w:rPr>
                <w:i/>
                <w:iCs/>
                <w:sz w:val="16"/>
                <w:szCs w:val="16"/>
              </w:rPr>
              <w:t>Distrito</w:t>
            </w:r>
          </w:p>
          <w:p w14:paraId="39DC2901" w14:textId="113662F7" w:rsidR="00173429" w:rsidRDefault="00173429" w:rsidP="00542EEE">
            <w:pPr>
              <w:tabs>
                <w:tab w:val="right" w:pos="5742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Colorado County: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BCF1377" w14:textId="0B8F9A6D" w:rsidR="00542EEE" w:rsidRPr="00ED7CDF" w:rsidRDefault="00542EEE" w:rsidP="00542EEE">
            <w:pPr>
              <w:tabs>
                <w:tab w:val="right" w:pos="5742"/>
              </w:tabs>
              <w:spacing w:line="240" w:lineRule="auto"/>
              <w:rPr>
                <w:i/>
                <w:iCs/>
                <w:sz w:val="16"/>
                <w:szCs w:val="16"/>
                <w:lang w:val="es-419"/>
              </w:rPr>
            </w:pPr>
            <w:r w:rsidRPr="00644D12">
              <w:rPr>
                <w:i/>
                <w:iCs/>
                <w:sz w:val="16"/>
                <w:szCs w:val="16"/>
                <w:lang w:val="es-MX"/>
              </w:rPr>
              <w:t>Condado de:</w:t>
            </w:r>
            <w:r w:rsidRPr="00ED7CDF">
              <w:rPr>
                <w:i/>
                <w:iCs/>
                <w:sz w:val="16"/>
                <w:szCs w:val="16"/>
                <w:lang w:val="es-419"/>
              </w:rPr>
              <w:t xml:space="preserve">                              </w:t>
            </w:r>
            <w:r w:rsidRPr="00ED7CDF">
              <w:rPr>
                <w:i/>
                <w:iCs/>
                <w:sz w:val="16"/>
                <w:szCs w:val="16"/>
                <w:lang w:val="es-419"/>
              </w:rPr>
              <w:tab/>
              <w:t xml:space="preserve">  Colorado</w:t>
            </w:r>
          </w:p>
          <w:p w14:paraId="407B2F8F" w14:textId="77777777" w:rsidR="00173429" w:rsidRPr="00ED7CDF" w:rsidRDefault="00173429" w:rsidP="00542EEE">
            <w:pPr>
              <w:tabs>
                <w:tab w:val="right" w:pos="6277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  <w:lang w:val="es-419"/>
              </w:rPr>
            </w:pPr>
            <w:r w:rsidRPr="00ED7CDF">
              <w:rPr>
                <w:sz w:val="18"/>
                <w:szCs w:val="18"/>
                <w:lang w:val="es-419"/>
              </w:rPr>
              <w:t xml:space="preserve">Court Address: </w:t>
            </w:r>
            <w:r w:rsidRPr="00ED7CDF">
              <w:rPr>
                <w:b/>
                <w:bCs/>
                <w:sz w:val="18"/>
                <w:szCs w:val="18"/>
                <w:u w:val="single"/>
                <w:lang w:val="es-419"/>
              </w:rPr>
              <w:tab/>
            </w:r>
          </w:p>
          <w:p w14:paraId="4E1DE1C1" w14:textId="62B0C7B5" w:rsidR="00542EEE" w:rsidRPr="00542EEE" w:rsidRDefault="00542EEE" w:rsidP="00542EEE">
            <w:pPr>
              <w:tabs>
                <w:tab w:val="right" w:pos="6277"/>
              </w:tabs>
              <w:spacing w:line="240" w:lineRule="auto"/>
              <w:rPr>
                <w:i/>
                <w:iCs/>
                <w:sz w:val="18"/>
                <w:szCs w:val="18"/>
                <w:lang w:val="es-419"/>
              </w:rPr>
            </w:pPr>
            <w:r w:rsidRPr="00644D12">
              <w:rPr>
                <w:i/>
                <w:iCs/>
                <w:sz w:val="16"/>
                <w:szCs w:val="16"/>
                <w:lang w:val="es-MX"/>
              </w:rPr>
              <w:t>Dirección de</w:t>
            </w:r>
            <w:r w:rsidR="00704618" w:rsidRPr="00644D12">
              <w:rPr>
                <w:i/>
                <w:iCs/>
                <w:sz w:val="16"/>
                <w:szCs w:val="16"/>
                <w:lang w:val="es-MX"/>
              </w:rPr>
              <w:t>l</w:t>
            </w:r>
            <w:r w:rsidRPr="00644D12">
              <w:rPr>
                <w:i/>
                <w:iCs/>
                <w:sz w:val="16"/>
                <w:szCs w:val="16"/>
                <w:lang w:val="es-MX"/>
              </w:rPr>
              <w:t xml:space="preserve"> tribunal:</w:t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3956C995" w14:textId="77777777" w:rsidR="008234E7" w:rsidRPr="008234E7" w:rsidRDefault="008234E7" w:rsidP="00542EEE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10123B">
              <w:rPr>
                <w:i/>
                <w:iCs/>
                <w:sz w:val="18"/>
                <w:szCs w:val="18"/>
              </w:rPr>
              <w:t>This box for court use only</w:t>
            </w:r>
            <w:r w:rsidRPr="008234E7">
              <w:rPr>
                <w:i/>
                <w:iCs/>
                <w:sz w:val="16"/>
                <w:szCs w:val="16"/>
              </w:rPr>
              <w:t xml:space="preserve"> </w:t>
            </w:r>
          </w:p>
          <w:p w14:paraId="6B6A9382" w14:textId="2016EC89" w:rsidR="00542EEE" w:rsidRPr="00ED7CDF" w:rsidRDefault="008234E7" w:rsidP="00542EEE">
            <w:pPr>
              <w:spacing w:line="240" w:lineRule="auto"/>
              <w:jc w:val="center"/>
              <w:rPr>
                <w:i/>
                <w:iCs/>
                <w:lang w:val="es-419"/>
              </w:rPr>
            </w:pPr>
            <w:r w:rsidRPr="008234E7">
              <w:rPr>
                <w:i/>
                <w:iCs/>
                <w:sz w:val="16"/>
                <w:szCs w:val="16"/>
                <w:lang w:val="es-419"/>
              </w:rPr>
              <w:t>Para u</w:t>
            </w:r>
            <w:r w:rsidR="00542EEE" w:rsidRPr="00ED7CDF">
              <w:rPr>
                <w:i/>
                <w:iCs/>
                <w:sz w:val="16"/>
                <w:szCs w:val="16"/>
                <w:lang w:val="es-419"/>
              </w:rPr>
              <w:t>so exclusivo de</w:t>
            </w:r>
            <w:r w:rsidR="00704618" w:rsidRPr="00ED7CDF">
              <w:rPr>
                <w:i/>
                <w:iCs/>
                <w:sz w:val="16"/>
                <w:szCs w:val="16"/>
                <w:lang w:val="es-419"/>
              </w:rPr>
              <w:t>l</w:t>
            </w:r>
            <w:r w:rsidR="00542EEE" w:rsidRPr="00ED7CDF">
              <w:rPr>
                <w:i/>
                <w:iCs/>
                <w:sz w:val="16"/>
                <w:szCs w:val="16"/>
                <w:lang w:val="es-419"/>
              </w:rPr>
              <w:t xml:space="preserve"> tribunal</w:t>
            </w:r>
          </w:p>
        </w:tc>
      </w:tr>
      <w:tr w:rsidR="00173429" w:rsidRPr="008234E7" w14:paraId="3FAA1B80" w14:textId="77777777" w:rsidTr="007138EF">
        <w:trPr>
          <w:trHeight w:val="999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F8EC5C" w14:textId="608946A4" w:rsidR="00173429" w:rsidRPr="00ED7CDF" w:rsidRDefault="00173429" w:rsidP="00704618">
            <w:pPr>
              <w:tabs>
                <w:tab w:val="left" w:pos="6102"/>
              </w:tabs>
              <w:spacing w:line="240" w:lineRule="auto"/>
              <w:rPr>
                <w:b/>
                <w:bCs/>
                <w:sz w:val="18"/>
                <w:szCs w:val="18"/>
                <w:lang w:val="es-419"/>
              </w:rPr>
            </w:pPr>
            <w:r w:rsidRPr="00ED7CDF">
              <w:rPr>
                <w:b/>
                <w:bCs/>
                <w:sz w:val="18"/>
                <w:szCs w:val="18"/>
                <w:lang w:val="es-419"/>
              </w:rPr>
              <w:t>Parties:</w:t>
            </w:r>
          </w:p>
          <w:p w14:paraId="0D67DF64" w14:textId="55A34D83" w:rsidR="00542EEE" w:rsidRPr="00542EEE" w:rsidRDefault="00542EEE" w:rsidP="00704618">
            <w:pPr>
              <w:tabs>
                <w:tab w:val="left" w:pos="6102"/>
              </w:tabs>
              <w:spacing w:line="240" w:lineRule="auto"/>
              <w:rPr>
                <w:b/>
                <w:bCs/>
                <w:sz w:val="18"/>
                <w:szCs w:val="18"/>
                <w:lang w:val="es-419"/>
              </w:rPr>
            </w:pPr>
            <w:r w:rsidRPr="00542EEE">
              <w:rPr>
                <w:b/>
                <w:bCs/>
                <w:i/>
                <w:iCs/>
                <w:sz w:val="16"/>
                <w:szCs w:val="16"/>
                <w:lang w:val="es-419"/>
              </w:rPr>
              <w:t>Pa</w:t>
            </w:r>
            <w:r>
              <w:rPr>
                <w:b/>
                <w:bCs/>
                <w:i/>
                <w:iCs/>
                <w:sz w:val="16"/>
                <w:szCs w:val="16"/>
                <w:lang w:val="es-419"/>
              </w:rPr>
              <w:t>rtes:</w:t>
            </w:r>
          </w:p>
          <w:p w14:paraId="5D90871F" w14:textId="06E62C8A" w:rsidR="00173429" w:rsidRPr="00542EEE" w:rsidRDefault="008234E7" w:rsidP="00542EEE">
            <w:pPr>
              <w:tabs>
                <w:tab w:val="right" w:pos="6277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  <w:lang w:val="es-419"/>
              </w:rPr>
            </w:pPr>
            <w:r w:rsidRPr="008234E7">
              <w:rPr>
                <w:sz w:val="18"/>
                <w:szCs w:val="18"/>
                <w:lang w:val="es-419"/>
              </w:rPr>
              <w:t>Employee/Creditor</w:t>
            </w:r>
            <w:r w:rsidR="00173429" w:rsidRPr="00542EEE">
              <w:rPr>
                <w:sz w:val="18"/>
                <w:szCs w:val="18"/>
                <w:lang w:val="es-419"/>
              </w:rPr>
              <w:t xml:space="preserve">: </w:t>
            </w:r>
            <w:r w:rsidR="00173429" w:rsidRPr="00542EEE">
              <w:rPr>
                <w:b/>
                <w:bCs/>
                <w:sz w:val="18"/>
                <w:szCs w:val="18"/>
                <w:u w:val="single"/>
                <w:lang w:val="es-419"/>
              </w:rPr>
              <w:tab/>
            </w:r>
          </w:p>
          <w:p w14:paraId="489DB770" w14:textId="0FE022D3" w:rsidR="00542EEE" w:rsidRPr="00542EEE" w:rsidRDefault="008234E7" w:rsidP="00542EEE">
            <w:pPr>
              <w:tabs>
                <w:tab w:val="right" w:pos="6277"/>
              </w:tabs>
              <w:spacing w:line="240" w:lineRule="auto"/>
              <w:rPr>
                <w:sz w:val="18"/>
                <w:szCs w:val="18"/>
                <w:u w:val="single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s-419"/>
              </w:rPr>
              <w:t>Empleado o acreedor</w:t>
            </w:r>
            <w:r w:rsidR="003F33B4">
              <w:rPr>
                <w:i/>
                <w:iCs/>
                <w:sz w:val="16"/>
                <w:szCs w:val="16"/>
                <w:lang w:val="es-419"/>
              </w:rPr>
              <w:t>:</w:t>
            </w:r>
          </w:p>
          <w:p w14:paraId="0C9C9A4A" w14:textId="05D8A14D" w:rsidR="00173429" w:rsidRPr="00ED7CDF" w:rsidRDefault="00173429" w:rsidP="00542EEE">
            <w:pPr>
              <w:spacing w:line="240" w:lineRule="auto"/>
              <w:rPr>
                <w:i/>
                <w:iCs/>
                <w:sz w:val="18"/>
                <w:szCs w:val="18"/>
                <w:lang w:val="es-419"/>
              </w:rPr>
            </w:pPr>
            <w:r w:rsidRPr="00542EEE">
              <w:rPr>
                <w:sz w:val="18"/>
                <w:szCs w:val="18"/>
                <w:lang w:val="es-419"/>
              </w:rPr>
              <w:t>&amp;</w:t>
            </w:r>
            <w:r w:rsidR="00704618" w:rsidRPr="00ED7CDF">
              <w:rPr>
                <w:sz w:val="18"/>
                <w:szCs w:val="18"/>
                <w:lang w:val="es-419"/>
              </w:rPr>
              <w:t>/</w:t>
            </w:r>
            <w:r w:rsidR="00704618" w:rsidRPr="00ED7CDF">
              <w:rPr>
                <w:i/>
                <w:iCs/>
                <w:sz w:val="16"/>
                <w:szCs w:val="16"/>
                <w:lang w:val="es-419"/>
              </w:rPr>
              <w:t>y</w:t>
            </w:r>
          </w:p>
          <w:p w14:paraId="1B212DE2" w14:textId="759C5AE8" w:rsidR="00173429" w:rsidRPr="00542EEE" w:rsidRDefault="008234E7" w:rsidP="00542EEE">
            <w:pPr>
              <w:tabs>
                <w:tab w:val="right" w:pos="6277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  <w:lang w:val="es-419"/>
              </w:rPr>
            </w:pPr>
            <w:r w:rsidRPr="008234E7">
              <w:rPr>
                <w:sz w:val="18"/>
                <w:szCs w:val="18"/>
                <w:lang w:val="es-419"/>
              </w:rPr>
              <w:t>Employer/Debtor</w:t>
            </w:r>
            <w:r w:rsidR="00173429" w:rsidRPr="00542EEE">
              <w:rPr>
                <w:sz w:val="18"/>
                <w:szCs w:val="18"/>
                <w:lang w:val="es-419"/>
              </w:rPr>
              <w:t xml:space="preserve">: </w:t>
            </w:r>
            <w:r w:rsidR="00173429" w:rsidRPr="00542EEE">
              <w:rPr>
                <w:b/>
                <w:bCs/>
                <w:sz w:val="18"/>
                <w:szCs w:val="18"/>
                <w:u w:val="single"/>
                <w:lang w:val="es-419"/>
              </w:rPr>
              <w:tab/>
            </w:r>
          </w:p>
          <w:p w14:paraId="658185AB" w14:textId="3B26B01B" w:rsidR="00542EEE" w:rsidRPr="00542EEE" w:rsidRDefault="008234E7" w:rsidP="00542EEE">
            <w:pPr>
              <w:tabs>
                <w:tab w:val="right" w:pos="6277"/>
              </w:tabs>
              <w:spacing w:line="240" w:lineRule="auto"/>
              <w:rPr>
                <w:sz w:val="18"/>
                <w:szCs w:val="18"/>
                <w:u w:val="single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s-419"/>
              </w:rPr>
              <w:t>Empleador o deudor</w:t>
            </w:r>
            <w:r w:rsidR="003F33B4">
              <w:rPr>
                <w:i/>
                <w:iCs/>
                <w:sz w:val="16"/>
                <w:szCs w:val="16"/>
                <w:lang w:val="es-419"/>
              </w:rPr>
              <w:t>:</w:t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4F1E9FB" w14:textId="77777777" w:rsidR="00173429" w:rsidRPr="00542EEE" w:rsidRDefault="00173429" w:rsidP="001A37BE">
            <w:pPr>
              <w:spacing w:line="240" w:lineRule="auto"/>
              <w:rPr>
                <w:lang w:val="es-419"/>
              </w:rPr>
            </w:pPr>
          </w:p>
        </w:tc>
      </w:tr>
      <w:tr w:rsidR="00173429" w:rsidRPr="00704618" w14:paraId="1417F755" w14:textId="77777777" w:rsidTr="00C2528F">
        <w:trPr>
          <w:trHeight w:val="1323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EDC4C1" w14:textId="1757B6E9" w:rsidR="00173429" w:rsidRDefault="00173429" w:rsidP="00704618">
            <w:pPr>
              <w:tabs>
                <w:tab w:val="left" w:pos="6102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r w:rsidRPr="007F0557">
              <w:rPr>
                <w:b/>
                <w:bCs/>
                <w:sz w:val="18"/>
                <w:szCs w:val="18"/>
              </w:rPr>
              <w:t>Filed by:</w:t>
            </w:r>
          </w:p>
          <w:p w14:paraId="1B10BA1A" w14:textId="54BEBCCE" w:rsidR="00704618" w:rsidRPr="00ED7CDF" w:rsidRDefault="00704618" w:rsidP="00704618">
            <w:pPr>
              <w:tabs>
                <w:tab w:val="left" w:pos="6102"/>
              </w:tabs>
              <w:spacing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D7CDF">
              <w:rPr>
                <w:b/>
                <w:bCs/>
                <w:i/>
                <w:iCs/>
                <w:sz w:val="16"/>
                <w:szCs w:val="16"/>
              </w:rPr>
              <w:t>Presentado</w:t>
            </w:r>
            <w:proofErr w:type="spellEnd"/>
            <w:r w:rsidRPr="00ED7CDF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D7CDF">
              <w:rPr>
                <w:b/>
                <w:bCs/>
                <w:i/>
                <w:iCs/>
                <w:sz w:val="16"/>
                <w:szCs w:val="16"/>
              </w:rPr>
              <w:t>por</w:t>
            </w:r>
            <w:proofErr w:type="spellEnd"/>
            <w:r w:rsidRPr="00ED7CDF"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  <w:p w14:paraId="345E1B9B" w14:textId="77777777" w:rsidR="00704618" w:rsidRPr="00ED7CDF" w:rsidRDefault="00704618" w:rsidP="00704618">
            <w:pPr>
              <w:tabs>
                <w:tab w:val="left" w:pos="6102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6BA21659" w14:textId="50E8A911" w:rsidR="00173429" w:rsidRPr="00ED7CDF" w:rsidRDefault="00173429" w:rsidP="00704618">
            <w:pPr>
              <w:tabs>
                <w:tab w:val="right" w:pos="6277"/>
              </w:tabs>
              <w:spacing w:line="240" w:lineRule="auto"/>
              <w:rPr>
                <w:sz w:val="18"/>
                <w:szCs w:val="18"/>
              </w:rPr>
            </w:pPr>
            <w:r w:rsidRPr="00ED7CDF">
              <w:rPr>
                <w:sz w:val="18"/>
                <w:szCs w:val="18"/>
              </w:rPr>
              <w:t>Name</w:t>
            </w:r>
            <w:r w:rsidR="00704618" w:rsidRPr="00ED7CDF">
              <w:rPr>
                <w:sz w:val="18"/>
                <w:szCs w:val="18"/>
              </w:rPr>
              <w:t>/</w:t>
            </w:r>
            <w:proofErr w:type="spellStart"/>
            <w:r w:rsidR="00704618" w:rsidRPr="00ED7CDF">
              <w:rPr>
                <w:i/>
                <w:iCs/>
                <w:sz w:val="16"/>
                <w:szCs w:val="16"/>
              </w:rPr>
              <w:t>Nombre</w:t>
            </w:r>
            <w:proofErr w:type="spellEnd"/>
            <w:r w:rsidRPr="00ED7CDF">
              <w:rPr>
                <w:sz w:val="18"/>
                <w:szCs w:val="18"/>
              </w:rPr>
              <w:t xml:space="preserve">: </w:t>
            </w:r>
            <w:r w:rsidRPr="00ED7CDF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4404673" w14:textId="4F309456" w:rsidR="00173429" w:rsidRPr="007F0557" w:rsidRDefault="00173429" w:rsidP="001A37BE">
            <w:pPr>
              <w:tabs>
                <w:tab w:val="right" w:pos="6277"/>
              </w:tabs>
              <w:spacing w:line="240" w:lineRule="auto"/>
              <w:rPr>
                <w:sz w:val="18"/>
                <w:szCs w:val="18"/>
              </w:rPr>
            </w:pPr>
            <w:r w:rsidRPr="00704618">
              <w:rPr>
                <w:sz w:val="18"/>
                <w:szCs w:val="18"/>
              </w:rPr>
              <w:t>Address</w:t>
            </w:r>
            <w:r w:rsidR="00704618" w:rsidRPr="00704618">
              <w:rPr>
                <w:sz w:val="18"/>
                <w:szCs w:val="18"/>
              </w:rPr>
              <w:t>/</w:t>
            </w:r>
            <w:proofErr w:type="spellStart"/>
            <w:r w:rsidR="00704618" w:rsidRPr="00704618">
              <w:rPr>
                <w:i/>
                <w:iCs/>
                <w:sz w:val="16"/>
                <w:szCs w:val="16"/>
              </w:rPr>
              <w:t>Dirección</w:t>
            </w:r>
            <w:proofErr w:type="spellEnd"/>
            <w:r w:rsidRPr="007F0557">
              <w:rPr>
                <w:sz w:val="18"/>
                <w:szCs w:val="18"/>
              </w:rPr>
              <w:t xml:space="preserve">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70DB75D4" w14:textId="2E0DA94F" w:rsidR="00173429" w:rsidRPr="00ED7CDF" w:rsidRDefault="00173429" w:rsidP="00704618">
            <w:pPr>
              <w:tabs>
                <w:tab w:val="right" w:pos="6277"/>
              </w:tabs>
              <w:spacing w:line="240" w:lineRule="auto"/>
              <w:rPr>
                <w:sz w:val="18"/>
                <w:szCs w:val="18"/>
                <w:u w:val="single"/>
              </w:rPr>
            </w:pPr>
            <w:r w:rsidRPr="00ED7CDF">
              <w:rPr>
                <w:sz w:val="18"/>
                <w:szCs w:val="18"/>
              </w:rPr>
              <w:t>Phone</w:t>
            </w:r>
            <w:r w:rsidR="00704618" w:rsidRPr="00ED7CDF">
              <w:rPr>
                <w:sz w:val="18"/>
                <w:szCs w:val="18"/>
              </w:rPr>
              <w:t>/</w:t>
            </w:r>
            <w:proofErr w:type="spellStart"/>
            <w:r w:rsidR="00704618" w:rsidRPr="00ED7CDF">
              <w:rPr>
                <w:i/>
                <w:iCs/>
                <w:sz w:val="16"/>
                <w:szCs w:val="16"/>
              </w:rPr>
              <w:t>Teléfono</w:t>
            </w:r>
            <w:proofErr w:type="spellEnd"/>
            <w:r w:rsidR="00704618" w:rsidRPr="00ED7CDF">
              <w:rPr>
                <w:i/>
                <w:iCs/>
                <w:sz w:val="16"/>
                <w:szCs w:val="16"/>
              </w:rPr>
              <w:t>:</w:t>
            </w:r>
            <w:r w:rsidR="00704618" w:rsidRPr="00ED7CDF">
              <w:rPr>
                <w:sz w:val="18"/>
                <w:szCs w:val="18"/>
                <w:u w:val="single"/>
              </w:rPr>
              <w:t xml:space="preserve">                                                  </w:t>
            </w:r>
            <w:r w:rsidRPr="00ED7CDF">
              <w:rPr>
                <w:sz w:val="18"/>
                <w:szCs w:val="18"/>
              </w:rPr>
              <w:t xml:space="preserve">Fax: </w:t>
            </w:r>
            <w:r w:rsidRPr="00ED7CDF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E442DDE" w14:textId="3780B559" w:rsidR="00173429" w:rsidRPr="008234E7" w:rsidRDefault="00173429" w:rsidP="00704618">
            <w:pPr>
              <w:tabs>
                <w:tab w:val="right" w:pos="6277"/>
              </w:tabs>
              <w:spacing w:line="240" w:lineRule="auto"/>
              <w:rPr>
                <w:sz w:val="18"/>
                <w:szCs w:val="18"/>
                <w:u w:val="single"/>
                <w:lang w:val="es-419"/>
              </w:rPr>
            </w:pPr>
            <w:r w:rsidRPr="008234E7">
              <w:rPr>
                <w:sz w:val="18"/>
                <w:szCs w:val="18"/>
                <w:lang w:val="es-419"/>
              </w:rPr>
              <w:t>Email</w:t>
            </w:r>
            <w:r w:rsidR="00704618" w:rsidRPr="008234E7">
              <w:rPr>
                <w:sz w:val="18"/>
                <w:szCs w:val="18"/>
                <w:lang w:val="es-419"/>
              </w:rPr>
              <w:t>/</w:t>
            </w:r>
            <w:r w:rsidR="00704618" w:rsidRPr="008234E7">
              <w:rPr>
                <w:i/>
                <w:iCs/>
                <w:sz w:val="16"/>
                <w:szCs w:val="16"/>
                <w:lang w:val="es-419"/>
              </w:rPr>
              <w:t>Correo electrónico:</w:t>
            </w:r>
            <w:r w:rsidR="008234E7" w:rsidRPr="008234E7">
              <w:rPr>
                <w:i/>
                <w:iCs/>
                <w:sz w:val="16"/>
                <w:szCs w:val="16"/>
                <w:lang w:val="es-419"/>
              </w:rPr>
              <w:t xml:space="preserve"> </w:t>
            </w:r>
            <w:r w:rsidR="008234E7">
              <w:rPr>
                <w:i/>
                <w:iCs/>
                <w:sz w:val="16"/>
                <w:szCs w:val="16"/>
                <w:u w:val="single"/>
                <w:lang w:val="es-419"/>
              </w:rPr>
              <w:t xml:space="preserve">                            </w:t>
            </w:r>
            <w:r w:rsidRPr="008234E7">
              <w:rPr>
                <w:sz w:val="18"/>
                <w:szCs w:val="18"/>
                <w:lang w:val="es-419"/>
              </w:rPr>
              <w:t>Bar Number</w:t>
            </w:r>
            <w:r w:rsidR="00704618" w:rsidRPr="008234E7">
              <w:rPr>
                <w:sz w:val="18"/>
                <w:szCs w:val="18"/>
                <w:lang w:val="es-419"/>
              </w:rPr>
              <w:t>/</w:t>
            </w:r>
            <w:r w:rsidR="00704618" w:rsidRPr="008234E7">
              <w:rPr>
                <w:i/>
                <w:iCs/>
                <w:sz w:val="16"/>
                <w:szCs w:val="16"/>
                <w:lang w:val="es-419"/>
              </w:rPr>
              <w:t>Núm. de matr. prof.</w:t>
            </w:r>
            <w:r w:rsidRPr="008234E7">
              <w:rPr>
                <w:i/>
                <w:iCs/>
                <w:sz w:val="16"/>
                <w:szCs w:val="16"/>
                <w:lang w:val="es-419"/>
              </w:rPr>
              <w:t>:</w:t>
            </w:r>
            <w:r w:rsidRPr="008234E7">
              <w:rPr>
                <w:sz w:val="16"/>
                <w:szCs w:val="16"/>
                <w:lang w:val="es-419"/>
              </w:rPr>
              <w:t xml:space="preserve"> </w:t>
            </w:r>
            <w:r w:rsidRPr="008234E7">
              <w:rPr>
                <w:b/>
                <w:bCs/>
                <w:sz w:val="18"/>
                <w:szCs w:val="18"/>
                <w:u w:val="single"/>
                <w:lang w:val="es-419"/>
              </w:rPr>
              <w:tab/>
            </w:r>
          </w:p>
          <w:p w14:paraId="08A06E33" w14:textId="62A36E8B" w:rsidR="00173429" w:rsidRPr="007F0557" w:rsidRDefault="00173429" w:rsidP="00704618">
            <w:pPr>
              <w:spacing w:after="60" w:line="240" w:lineRule="auto"/>
              <w:ind w:left="4483"/>
              <w:rPr>
                <w:sz w:val="18"/>
                <w:szCs w:val="18"/>
              </w:rPr>
            </w:pPr>
            <w:r w:rsidRPr="007F0557">
              <w:rPr>
                <w:sz w:val="13"/>
                <w:szCs w:val="13"/>
              </w:rPr>
              <w:t>(For lawyers</w:t>
            </w:r>
            <w:r w:rsidRPr="00704618">
              <w:rPr>
                <w:i/>
                <w:iCs/>
                <w:sz w:val="11"/>
                <w:szCs w:val="11"/>
              </w:rPr>
              <w:t>)</w:t>
            </w:r>
            <w:r w:rsidR="00704618" w:rsidRPr="00704618">
              <w:rPr>
                <w:i/>
                <w:iCs/>
                <w:sz w:val="11"/>
                <w:szCs w:val="11"/>
              </w:rPr>
              <w:t>/(Para abogados)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B0581F" w14:textId="77777777" w:rsidR="00173429" w:rsidRPr="00ED7CDF" w:rsidRDefault="00173429" w:rsidP="001A37BE">
            <w:pPr>
              <w:tabs>
                <w:tab w:val="right" w:pos="2574"/>
              </w:tabs>
              <w:spacing w:line="240" w:lineRule="auto"/>
              <w:rPr>
                <w:sz w:val="18"/>
                <w:szCs w:val="18"/>
                <w:lang w:val="es-419"/>
              </w:rPr>
            </w:pPr>
            <w:r w:rsidRPr="00ED7CDF">
              <w:rPr>
                <w:sz w:val="18"/>
                <w:szCs w:val="18"/>
                <w:lang w:val="es-419"/>
              </w:rPr>
              <w:t>Case</w:t>
            </w:r>
          </w:p>
          <w:p w14:paraId="41315C94" w14:textId="04AF0054" w:rsidR="00173429" w:rsidRPr="00ED7CDF" w:rsidRDefault="00173429" w:rsidP="001A37BE">
            <w:pPr>
              <w:tabs>
                <w:tab w:val="right" w:pos="2504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  <w:lang w:val="es-419"/>
              </w:rPr>
            </w:pPr>
            <w:r w:rsidRPr="00ED7CDF">
              <w:rPr>
                <w:sz w:val="18"/>
                <w:szCs w:val="18"/>
                <w:lang w:val="es-419"/>
              </w:rPr>
              <w:t xml:space="preserve">Number: </w:t>
            </w:r>
            <w:r w:rsidRPr="00ED7CDF">
              <w:rPr>
                <w:b/>
                <w:bCs/>
                <w:sz w:val="18"/>
                <w:szCs w:val="18"/>
                <w:u w:val="single"/>
                <w:lang w:val="es-419"/>
              </w:rPr>
              <w:tab/>
            </w:r>
          </w:p>
          <w:p w14:paraId="48AC4F9C" w14:textId="02622173" w:rsidR="00704618" w:rsidRPr="00704618" w:rsidRDefault="00704618" w:rsidP="001A37BE">
            <w:pPr>
              <w:tabs>
                <w:tab w:val="right" w:pos="2504"/>
              </w:tabs>
              <w:spacing w:line="240" w:lineRule="auto"/>
              <w:rPr>
                <w:i/>
                <w:iCs/>
                <w:sz w:val="16"/>
                <w:szCs w:val="16"/>
                <w:lang w:val="es-419"/>
              </w:rPr>
            </w:pPr>
            <w:r w:rsidRPr="00704618">
              <w:rPr>
                <w:i/>
                <w:iCs/>
                <w:sz w:val="16"/>
                <w:szCs w:val="16"/>
                <w:lang w:val="es-419"/>
              </w:rPr>
              <w:t>Número de causa:</w:t>
            </w:r>
          </w:p>
          <w:p w14:paraId="1DB95FE7" w14:textId="45599C5D" w:rsidR="00173429" w:rsidRDefault="00173429" w:rsidP="001A37BE">
            <w:pPr>
              <w:tabs>
                <w:tab w:val="right" w:pos="2504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  <w:lang w:val="es-419"/>
              </w:rPr>
            </w:pPr>
            <w:r w:rsidRPr="00704618">
              <w:rPr>
                <w:sz w:val="18"/>
                <w:szCs w:val="18"/>
                <w:lang w:val="es-419"/>
              </w:rPr>
              <w:t xml:space="preserve">Division: </w:t>
            </w:r>
            <w:r w:rsidRPr="00704618">
              <w:rPr>
                <w:b/>
                <w:bCs/>
                <w:sz w:val="18"/>
                <w:szCs w:val="18"/>
                <w:u w:val="single"/>
                <w:lang w:val="es-419"/>
              </w:rPr>
              <w:tab/>
            </w:r>
          </w:p>
          <w:p w14:paraId="19D0751A" w14:textId="5BE785D9" w:rsidR="00704618" w:rsidRPr="00704618" w:rsidRDefault="00704618" w:rsidP="001A37BE">
            <w:pPr>
              <w:tabs>
                <w:tab w:val="right" w:pos="2504"/>
              </w:tabs>
              <w:spacing w:line="240" w:lineRule="auto"/>
              <w:rPr>
                <w:sz w:val="18"/>
                <w:szCs w:val="18"/>
                <w:lang w:val="es-419"/>
              </w:rPr>
            </w:pPr>
            <w:r>
              <w:rPr>
                <w:i/>
                <w:iCs/>
                <w:sz w:val="16"/>
                <w:szCs w:val="16"/>
                <w:lang w:val="es-419"/>
              </w:rPr>
              <w:t>División:</w:t>
            </w:r>
          </w:p>
          <w:p w14:paraId="0BAD1BB2" w14:textId="77777777" w:rsidR="00173429" w:rsidRDefault="00173429" w:rsidP="001A37BE">
            <w:pPr>
              <w:tabs>
                <w:tab w:val="right" w:pos="2499"/>
              </w:tabs>
              <w:spacing w:line="240" w:lineRule="auto"/>
              <w:rPr>
                <w:b/>
                <w:bCs/>
                <w:sz w:val="18"/>
                <w:szCs w:val="18"/>
                <w:u w:val="single"/>
                <w:lang w:val="es-419"/>
              </w:rPr>
            </w:pPr>
            <w:r w:rsidRPr="00704618">
              <w:rPr>
                <w:sz w:val="18"/>
                <w:szCs w:val="18"/>
                <w:lang w:val="es-419"/>
              </w:rPr>
              <w:t xml:space="preserve">Courtroom: </w:t>
            </w:r>
            <w:r w:rsidRPr="00704618">
              <w:rPr>
                <w:b/>
                <w:bCs/>
                <w:sz w:val="18"/>
                <w:szCs w:val="18"/>
                <w:u w:val="single"/>
                <w:lang w:val="es-419"/>
              </w:rPr>
              <w:tab/>
            </w:r>
          </w:p>
          <w:p w14:paraId="6BA0D4FE" w14:textId="79AABB72" w:rsidR="00704618" w:rsidRPr="00704618" w:rsidRDefault="00704618" w:rsidP="001A37BE">
            <w:pPr>
              <w:tabs>
                <w:tab w:val="right" w:pos="2499"/>
              </w:tabs>
              <w:spacing w:line="240" w:lineRule="auto"/>
              <w:rPr>
                <w:lang w:val="es-419"/>
              </w:rPr>
            </w:pPr>
            <w:r>
              <w:rPr>
                <w:i/>
                <w:iCs/>
                <w:sz w:val="16"/>
                <w:szCs w:val="16"/>
                <w:lang w:val="es-419"/>
              </w:rPr>
              <w:t>Sala:</w:t>
            </w:r>
          </w:p>
        </w:tc>
      </w:tr>
      <w:tr w:rsidR="00173429" w:rsidRPr="008234E7" w14:paraId="7BE78AEF" w14:textId="77777777" w:rsidTr="00C2528F">
        <w:trPr>
          <w:cantSplit/>
          <w:trHeight w:val="18"/>
        </w:trPr>
        <w:tc>
          <w:tcPr>
            <w:tcW w:w="92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78441" w14:textId="72770428" w:rsidR="00762E93" w:rsidRPr="00ED7CDF" w:rsidRDefault="008234E7" w:rsidP="00704618">
            <w:pPr>
              <w:tabs>
                <w:tab w:val="left" w:pos="2676"/>
              </w:tabs>
              <w:spacing w:line="240" w:lineRule="auto"/>
              <w:jc w:val="center"/>
              <w:rPr>
                <w:b/>
                <w:bCs/>
                <w:sz w:val="28"/>
                <w:szCs w:val="28"/>
                <w:lang w:val="es-419"/>
              </w:rPr>
            </w:pPr>
            <w:r>
              <w:rPr>
                <w:b/>
                <w:bCs/>
                <w:sz w:val="28"/>
                <w:szCs w:val="28"/>
                <w:lang w:val="es-419"/>
              </w:rPr>
              <w:t>Information</w:t>
            </w:r>
            <w:r w:rsidR="00213227" w:rsidRPr="00ED7CDF">
              <w:rPr>
                <w:b/>
                <w:bCs/>
                <w:sz w:val="28"/>
                <w:szCs w:val="28"/>
                <w:lang w:val="es-419"/>
              </w:rPr>
              <w:t xml:space="preserve"> for</w:t>
            </w:r>
            <w:r w:rsidR="00173429" w:rsidRPr="00ED7CDF">
              <w:rPr>
                <w:b/>
                <w:bCs/>
                <w:sz w:val="28"/>
                <w:szCs w:val="28"/>
                <w:lang w:val="es-419"/>
              </w:rPr>
              <w:t xml:space="preserve"> Entry of Judgment</w:t>
            </w:r>
          </w:p>
          <w:p w14:paraId="76783072" w14:textId="24F0F8C1" w:rsidR="00704618" w:rsidRPr="00704618" w:rsidRDefault="008234E7" w:rsidP="00704618">
            <w:pPr>
              <w:tabs>
                <w:tab w:val="left" w:pos="2676"/>
              </w:tabs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s-419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s-419"/>
              </w:rPr>
              <w:t>Informac</w:t>
            </w:r>
            <w:r w:rsidR="00704618" w:rsidRPr="00704618">
              <w:rPr>
                <w:b/>
                <w:bCs/>
                <w:i/>
                <w:iCs/>
                <w:sz w:val="24"/>
                <w:szCs w:val="24"/>
                <w:lang w:val="es-419"/>
              </w:rPr>
              <w:t xml:space="preserve">ión </w:t>
            </w:r>
            <w:r>
              <w:rPr>
                <w:b/>
                <w:bCs/>
                <w:i/>
                <w:iCs/>
                <w:sz w:val="24"/>
                <w:szCs w:val="24"/>
                <w:lang w:val="es-419"/>
              </w:rPr>
              <w:t>referente al</w:t>
            </w:r>
            <w:r w:rsidR="00704618" w:rsidRPr="00704618">
              <w:rPr>
                <w:b/>
                <w:bCs/>
                <w:i/>
                <w:iCs/>
                <w:sz w:val="24"/>
                <w:szCs w:val="24"/>
                <w:lang w:val="es-419"/>
              </w:rPr>
              <w:t xml:space="preserve"> registro de la sentencia</w:t>
            </w:r>
          </w:p>
        </w:tc>
      </w:tr>
    </w:tbl>
    <w:p w14:paraId="69F992FC" w14:textId="4DC46884" w:rsidR="000272EA" w:rsidRDefault="00173429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color w:val="000000"/>
          <w:sz w:val="20"/>
          <w:szCs w:val="20"/>
        </w:rPr>
      </w:pPr>
      <w:r w:rsidRPr="0041284F">
        <w:rPr>
          <w:color w:val="000000"/>
          <w:sz w:val="20"/>
          <w:szCs w:val="20"/>
        </w:rPr>
        <w:t xml:space="preserve">I ask the court to record the certified copy of the </w:t>
      </w:r>
      <w:r w:rsidR="008234E7">
        <w:rPr>
          <w:color w:val="000000"/>
          <w:sz w:val="20"/>
          <w:szCs w:val="20"/>
        </w:rPr>
        <w:t xml:space="preserve">Colorado </w:t>
      </w:r>
      <w:r w:rsidRPr="0041284F">
        <w:rPr>
          <w:color w:val="000000"/>
          <w:sz w:val="20"/>
          <w:szCs w:val="20"/>
        </w:rPr>
        <w:t xml:space="preserve">Department of Labor </w:t>
      </w:r>
      <w:r w:rsidR="008234E7">
        <w:rPr>
          <w:color w:val="000000"/>
          <w:sz w:val="20"/>
          <w:szCs w:val="20"/>
        </w:rPr>
        <w:t>and Employment</w:t>
      </w:r>
      <w:r w:rsidRPr="0041284F">
        <w:rPr>
          <w:color w:val="000000"/>
          <w:sz w:val="20"/>
          <w:szCs w:val="20"/>
        </w:rPr>
        <w:t xml:space="preserve"> </w:t>
      </w:r>
      <w:r w:rsidR="00F26054">
        <w:rPr>
          <w:color w:val="000000"/>
          <w:sz w:val="20"/>
          <w:szCs w:val="20"/>
        </w:rPr>
        <w:t>(</w:t>
      </w:r>
      <w:r w:rsidR="00B603A0">
        <w:rPr>
          <w:color w:val="000000"/>
          <w:sz w:val="20"/>
          <w:szCs w:val="20"/>
        </w:rPr>
        <w:t>the Department</w:t>
      </w:r>
      <w:r w:rsidR="00F26054">
        <w:rPr>
          <w:color w:val="000000"/>
          <w:sz w:val="20"/>
          <w:szCs w:val="20"/>
        </w:rPr>
        <w:t xml:space="preserve">) </w:t>
      </w:r>
      <w:r w:rsidRPr="0041284F">
        <w:rPr>
          <w:color w:val="000000"/>
          <w:sz w:val="20"/>
          <w:szCs w:val="20"/>
        </w:rPr>
        <w:t xml:space="preserve">action and make it a </w:t>
      </w:r>
      <w:r w:rsidR="00185282" w:rsidRPr="0041284F">
        <w:rPr>
          <w:color w:val="000000"/>
          <w:sz w:val="20"/>
          <w:szCs w:val="20"/>
        </w:rPr>
        <w:t>judgment</w:t>
      </w:r>
      <w:r w:rsidRPr="0041284F">
        <w:rPr>
          <w:color w:val="000000"/>
          <w:sz w:val="20"/>
          <w:szCs w:val="20"/>
        </w:rPr>
        <w:t xml:space="preserve"> of </w:t>
      </w:r>
      <w:r w:rsidR="00185282">
        <w:rPr>
          <w:color w:val="000000"/>
          <w:sz w:val="20"/>
          <w:szCs w:val="20"/>
        </w:rPr>
        <w:t>this court</w:t>
      </w:r>
      <w:r w:rsidR="00653D27">
        <w:rPr>
          <w:color w:val="000000"/>
          <w:sz w:val="20"/>
          <w:szCs w:val="20"/>
        </w:rPr>
        <w:t>.</w:t>
      </w:r>
    </w:p>
    <w:p w14:paraId="0CDA9CEC" w14:textId="75D9F677" w:rsidR="00CD6AE8" w:rsidRPr="00CF72BA" w:rsidRDefault="00CD6AE8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18"/>
          <w:szCs w:val="20"/>
          <w:lang w:val="es-ES"/>
        </w:rPr>
      </w:pPr>
      <w:r w:rsidRPr="00CF72BA">
        <w:rPr>
          <w:i/>
          <w:sz w:val="18"/>
          <w:szCs w:val="20"/>
          <w:lang w:val="es-ES"/>
        </w:rPr>
        <w:t xml:space="preserve">Le solicito al tribunal que registre la copia </w:t>
      </w:r>
      <w:r w:rsidR="005A337D">
        <w:rPr>
          <w:i/>
          <w:sz w:val="18"/>
          <w:szCs w:val="20"/>
          <w:lang w:val="es-ES"/>
        </w:rPr>
        <w:t>certificada de la acción del</w:t>
      </w:r>
      <w:r w:rsidRPr="00CF72BA">
        <w:rPr>
          <w:i/>
          <w:sz w:val="18"/>
          <w:szCs w:val="20"/>
          <w:lang w:val="es-ES"/>
        </w:rPr>
        <w:t xml:space="preserve"> </w:t>
      </w:r>
      <w:r w:rsidR="00704618">
        <w:rPr>
          <w:i/>
          <w:sz w:val="18"/>
          <w:szCs w:val="20"/>
          <w:lang w:val="es-ES"/>
        </w:rPr>
        <w:t>Departamento</w:t>
      </w:r>
      <w:r w:rsidR="005A337D">
        <w:rPr>
          <w:i/>
          <w:sz w:val="18"/>
          <w:szCs w:val="20"/>
          <w:lang w:val="es-ES"/>
        </w:rPr>
        <w:t xml:space="preserve"> </w:t>
      </w:r>
      <w:r w:rsidRPr="00CF72BA">
        <w:rPr>
          <w:i/>
          <w:sz w:val="18"/>
          <w:szCs w:val="20"/>
          <w:lang w:val="es-ES"/>
        </w:rPr>
        <w:t>del Trabaj</w:t>
      </w:r>
      <w:r w:rsidR="009B7CF6">
        <w:rPr>
          <w:i/>
          <w:sz w:val="18"/>
          <w:szCs w:val="20"/>
          <w:lang w:val="es-ES"/>
        </w:rPr>
        <w:t>o</w:t>
      </w:r>
      <w:r w:rsidR="008234E7">
        <w:rPr>
          <w:i/>
          <w:sz w:val="18"/>
          <w:szCs w:val="20"/>
          <w:lang w:val="es-ES"/>
        </w:rPr>
        <w:t xml:space="preserve"> y Empleo de Colorado</w:t>
      </w:r>
      <w:r w:rsidR="009B7CF6">
        <w:rPr>
          <w:i/>
          <w:sz w:val="18"/>
          <w:szCs w:val="20"/>
          <w:lang w:val="es-ES"/>
        </w:rPr>
        <w:t xml:space="preserve"> (</w:t>
      </w:r>
      <w:r w:rsidR="005A337D">
        <w:rPr>
          <w:i/>
          <w:sz w:val="18"/>
          <w:szCs w:val="20"/>
          <w:lang w:val="es-ES"/>
        </w:rPr>
        <w:t xml:space="preserve">el </w:t>
      </w:r>
      <w:r w:rsidR="00704618">
        <w:rPr>
          <w:i/>
          <w:sz w:val="18"/>
          <w:szCs w:val="20"/>
          <w:lang w:val="es-ES"/>
        </w:rPr>
        <w:t>Departamento</w:t>
      </w:r>
      <w:r w:rsidR="009B7CF6">
        <w:rPr>
          <w:i/>
          <w:sz w:val="18"/>
          <w:szCs w:val="20"/>
          <w:lang w:val="es-ES"/>
        </w:rPr>
        <w:t>) y la considere</w:t>
      </w:r>
      <w:r w:rsidRPr="00CF72BA">
        <w:rPr>
          <w:i/>
          <w:sz w:val="18"/>
          <w:szCs w:val="20"/>
          <w:lang w:val="es-ES"/>
        </w:rPr>
        <w:t xml:space="preserve"> una sentencia </w:t>
      </w:r>
      <w:r w:rsidR="00704618">
        <w:rPr>
          <w:i/>
          <w:sz w:val="18"/>
          <w:szCs w:val="20"/>
          <w:lang w:val="es-ES"/>
        </w:rPr>
        <w:t>dictada</w:t>
      </w:r>
      <w:r w:rsidRPr="00CF72BA">
        <w:rPr>
          <w:i/>
          <w:sz w:val="18"/>
          <w:szCs w:val="20"/>
          <w:lang w:val="es-ES"/>
        </w:rPr>
        <w:t xml:space="preserve"> por este </w:t>
      </w:r>
      <w:r w:rsidR="00704618">
        <w:rPr>
          <w:i/>
          <w:sz w:val="18"/>
          <w:szCs w:val="20"/>
          <w:lang w:val="es-ES"/>
        </w:rPr>
        <w:t>juez</w:t>
      </w:r>
      <w:r w:rsidRPr="00CF72BA">
        <w:rPr>
          <w:i/>
          <w:sz w:val="18"/>
          <w:szCs w:val="20"/>
          <w:lang w:val="es-ES"/>
        </w:rPr>
        <w:t>.</w:t>
      </w:r>
    </w:p>
    <w:p w14:paraId="6613F568" w14:textId="31C9139A" w:rsidR="000272EA" w:rsidRDefault="00DF0694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rFonts w:eastAsia="Garamond"/>
          <w:b/>
          <w:color w:val="000000"/>
          <w:sz w:val="24"/>
          <w:szCs w:val="24"/>
        </w:rPr>
      </w:pPr>
      <w:r w:rsidRPr="0041284F">
        <w:rPr>
          <w:rFonts w:eastAsia="Garamond"/>
          <w:b/>
          <w:color w:val="000000"/>
          <w:sz w:val="24"/>
          <w:szCs w:val="24"/>
        </w:rPr>
        <w:t>Jurisdiction</w:t>
      </w:r>
    </w:p>
    <w:p w14:paraId="7F7C1E59" w14:textId="77777777" w:rsidR="00CD6AE8" w:rsidRPr="009B7CF6" w:rsidRDefault="00CD6AE8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b/>
          <w:i/>
          <w:szCs w:val="24"/>
        </w:rPr>
      </w:pPr>
      <w:proofErr w:type="spellStart"/>
      <w:r w:rsidRPr="009B7CF6">
        <w:rPr>
          <w:rFonts w:eastAsia="Garamond"/>
          <w:b/>
          <w:i/>
          <w:szCs w:val="24"/>
        </w:rPr>
        <w:t>Jurisdicción</w:t>
      </w:r>
      <w:proofErr w:type="spellEnd"/>
    </w:p>
    <w:p w14:paraId="1BB502C6" w14:textId="77777777" w:rsidR="008234E7" w:rsidRDefault="00DF0694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78" w:hanging="720"/>
        <w:rPr>
          <w:rFonts w:eastAsia="Garamond"/>
          <w:color w:val="000000"/>
          <w:sz w:val="20"/>
          <w:szCs w:val="20"/>
        </w:rPr>
      </w:pPr>
      <w:r w:rsidRPr="0041284F">
        <w:rPr>
          <w:rFonts w:eastAsia="Garamond"/>
          <w:color w:val="000000"/>
          <w:sz w:val="20"/>
          <w:szCs w:val="20"/>
        </w:rPr>
        <w:t xml:space="preserve">The </w:t>
      </w:r>
      <w:r w:rsidR="00127E39">
        <w:rPr>
          <w:rFonts w:eastAsia="Garamond"/>
          <w:color w:val="000000"/>
          <w:sz w:val="20"/>
          <w:szCs w:val="20"/>
        </w:rPr>
        <w:t>c</w:t>
      </w:r>
      <w:r w:rsidRPr="0041284F">
        <w:rPr>
          <w:rFonts w:eastAsia="Garamond"/>
          <w:color w:val="000000"/>
          <w:sz w:val="20"/>
          <w:szCs w:val="20"/>
        </w:rPr>
        <w:t xml:space="preserve">ourt may enter a judgment </w:t>
      </w:r>
      <w:r w:rsidR="00523C35">
        <w:rPr>
          <w:rFonts w:eastAsia="Garamond"/>
          <w:color w:val="000000"/>
          <w:sz w:val="20"/>
          <w:szCs w:val="20"/>
        </w:rPr>
        <w:t xml:space="preserve">from a final order </w:t>
      </w:r>
      <w:r w:rsidRPr="0041284F">
        <w:rPr>
          <w:rFonts w:eastAsia="Garamond"/>
          <w:color w:val="000000"/>
          <w:sz w:val="20"/>
          <w:szCs w:val="20"/>
        </w:rPr>
        <w:t xml:space="preserve">awarded by </w:t>
      </w:r>
      <w:r w:rsidR="00523C35">
        <w:rPr>
          <w:rFonts w:eastAsia="Garamond"/>
          <w:color w:val="000000"/>
          <w:sz w:val="20"/>
          <w:szCs w:val="20"/>
        </w:rPr>
        <w:t>the Department</w:t>
      </w:r>
      <w:r w:rsidRPr="0041284F">
        <w:rPr>
          <w:rFonts w:eastAsia="Garamond"/>
          <w:color w:val="000000"/>
          <w:sz w:val="20"/>
          <w:szCs w:val="20"/>
        </w:rPr>
        <w:t xml:space="preserve"> </w:t>
      </w:r>
      <w:r w:rsidR="00762E93">
        <w:rPr>
          <w:rFonts w:eastAsia="Garamond"/>
          <w:color w:val="000000"/>
          <w:sz w:val="20"/>
          <w:szCs w:val="20"/>
        </w:rPr>
        <w:t>for lost</w:t>
      </w:r>
    </w:p>
    <w:p w14:paraId="26BA8BE5" w14:textId="5596F800" w:rsidR="000272EA" w:rsidRPr="008234E7" w:rsidRDefault="00762E93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78" w:hanging="720"/>
        <w:rPr>
          <w:rFonts w:eastAsia="Garamond"/>
          <w:color w:val="000000"/>
          <w:sz w:val="20"/>
          <w:szCs w:val="20"/>
          <w:lang w:val="es-419"/>
        </w:rPr>
      </w:pPr>
      <w:r>
        <w:rPr>
          <w:rFonts w:eastAsia="Garamond"/>
          <w:color w:val="000000"/>
          <w:sz w:val="20"/>
          <w:szCs w:val="20"/>
        </w:rPr>
        <w:t xml:space="preserve">wages </w:t>
      </w:r>
      <w:r w:rsidR="00E74968" w:rsidRPr="00523C35">
        <w:rPr>
          <w:rFonts w:eastAsia="Garamond"/>
          <w:i/>
          <w:iCs/>
          <w:color w:val="000000"/>
          <w:sz w:val="18"/>
          <w:szCs w:val="18"/>
        </w:rPr>
        <w:t>(C.R.S. § 8-4-113(2))</w:t>
      </w:r>
      <w:r w:rsidR="00E74968">
        <w:rPr>
          <w:rFonts w:eastAsia="Garamond"/>
          <w:color w:val="000000"/>
          <w:sz w:val="20"/>
          <w:szCs w:val="20"/>
        </w:rPr>
        <w:t xml:space="preserve"> </w:t>
      </w:r>
      <w:r>
        <w:rPr>
          <w:rFonts w:eastAsia="Garamond"/>
          <w:color w:val="000000"/>
          <w:sz w:val="20"/>
          <w:szCs w:val="20"/>
        </w:rPr>
        <w:t xml:space="preserve">or </w:t>
      </w:r>
      <w:r w:rsidR="00523C35">
        <w:rPr>
          <w:rFonts w:eastAsia="Garamond"/>
          <w:color w:val="000000"/>
          <w:sz w:val="20"/>
          <w:szCs w:val="20"/>
        </w:rPr>
        <w:t>for w</w:t>
      </w:r>
      <w:r w:rsidR="00E74968">
        <w:rPr>
          <w:rFonts w:eastAsia="Garamond"/>
          <w:color w:val="000000"/>
          <w:sz w:val="20"/>
          <w:szCs w:val="20"/>
        </w:rPr>
        <w:t xml:space="preserve">orker’s </w:t>
      </w:r>
      <w:r w:rsidR="00523C35">
        <w:rPr>
          <w:rFonts w:eastAsia="Garamond"/>
          <w:color w:val="000000"/>
          <w:sz w:val="20"/>
          <w:szCs w:val="20"/>
        </w:rPr>
        <w:t>c</w:t>
      </w:r>
      <w:r w:rsidR="00E74968">
        <w:rPr>
          <w:rFonts w:eastAsia="Garamond"/>
          <w:color w:val="000000"/>
          <w:sz w:val="20"/>
          <w:szCs w:val="20"/>
        </w:rPr>
        <w:t xml:space="preserve">ompensation </w:t>
      </w:r>
      <w:r w:rsidR="00523C35" w:rsidRPr="001A37BE">
        <w:rPr>
          <w:rFonts w:eastAsia="Garamond"/>
          <w:color w:val="000000"/>
          <w:sz w:val="20"/>
          <w:szCs w:val="20"/>
        </w:rPr>
        <w:t>(</w:t>
      </w:r>
      <w:r w:rsidRPr="001A37BE">
        <w:rPr>
          <w:rFonts w:eastAsia="Garamond"/>
          <w:color w:val="000000"/>
          <w:sz w:val="20"/>
          <w:szCs w:val="20"/>
        </w:rPr>
        <w:t>C.R.S. § 8-43-408(3)</w:t>
      </w:r>
      <w:r w:rsidR="00E74968" w:rsidRPr="001A37BE">
        <w:rPr>
          <w:rFonts w:eastAsia="Garamond"/>
          <w:color w:val="000000"/>
          <w:sz w:val="20"/>
          <w:szCs w:val="20"/>
        </w:rPr>
        <w:t>)</w:t>
      </w:r>
      <w:r w:rsidR="00DF0694" w:rsidRPr="0041284F">
        <w:rPr>
          <w:rFonts w:eastAsia="Garamond"/>
          <w:color w:val="000000"/>
          <w:sz w:val="20"/>
          <w:szCs w:val="20"/>
        </w:rPr>
        <w:t>.</w:t>
      </w:r>
      <w:r w:rsidR="008234E7">
        <w:rPr>
          <w:rFonts w:eastAsia="Garamond"/>
          <w:color w:val="000000"/>
          <w:sz w:val="20"/>
          <w:szCs w:val="20"/>
        </w:rPr>
        <w:t xml:space="preserve"> </w:t>
      </w:r>
      <w:r w:rsidR="008234E7" w:rsidRPr="008234E7">
        <w:rPr>
          <w:rFonts w:eastAsia="Garamond"/>
          <w:color w:val="000000"/>
          <w:sz w:val="20"/>
          <w:szCs w:val="20"/>
          <w:lang w:val="es-419"/>
        </w:rPr>
        <w:t>And:</w:t>
      </w:r>
    </w:p>
    <w:p w14:paraId="7DBF9FB3" w14:textId="06286DD6" w:rsidR="00CD6AE8" w:rsidRPr="008234E7" w:rsidRDefault="00CD6AE8" w:rsidP="00823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680"/>
        <w:rPr>
          <w:rFonts w:eastAsia="Garamond"/>
          <w:i/>
          <w:sz w:val="18"/>
          <w:szCs w:val="20"/>
        </w:rPr>
      </w:pPr>
      <w:r w:rsidRPr="00CF72BA">
        <w:rPr>
          <w:rFonts w:eastAsia="Garamond"/>
          <w:i/>
          <w:sz w:val="18"/>
          <w:szCs w:val="20"/>
          <w:lang w:val="es-ES"/>
        </w:rPr>
        <w:t xml:space="preserve">El </w:t>
      </w:r>
      <w:r w:rsidR="00704618">
        <w:rPr>
          <w:rFonts w:eastAsia="Garamond"/>
          <w:i/>
          <w:sz w:val="18"/>
          <w:szCs w:val="20"/>
          <w:lang w:val="es-ES"/>
        </w:rPr>
        <w:t>juez</w:t>
      </w:r>
      <w:r w:rsidRPr="00CF72BA">
        <w:rPr>
          <w:rFonts w:eastAsia="Garamond"/>
          <w:i/>
          <w:sz w:val="18"/>
          <w:szCs w:val="20"/>
          <w:lang w:val="es-ES"/>
        </w:rPr>
        <w:t xml:space="preserve"> podrá </w:t>
      </w:r>
      <w:r w:rsidR="00704618">
        <w:rPr>
          <w:rFonts w:eastAsia="Garamond"/>
          <w:i/>
          <w:sz w:val="18"/>
          <w:szCs w:val="20"/>
          <w:lang w:val="es-ES"/>
        </w:rPr>
        <w:t>dictar</w:t>
      </w:r>
      <w:r w:rsidRPr="00CF72BA">
        <w:rPr>
          <w:rFonts w:eastAsia="Garamond"/>
          <w:i/>
          <w:sz w:val="18"/>
          <w:szCs w:val="20"/>
          <w:lang w:val="es-ES"/>
        </w:rPr>
        <w:t xml:space="preserve"> una sentencia de una orden definitiva adjudicada por el </w:t>
      </w:r>
      <w:r w:rsidR="009B7CF6" w:rsidRPr="00CF72BA">
        <w:rPr>
          <w:rFonts w:eastAsia="Garamond"/>
          <w:i/>
          <w:sz w:val="18"/>
          <w:szCs w:val="20"/>
          <w:lang w:val="es-ES"/>
        </w:rPr>
        <w:t xml:space="preserve">Departamento </w:t>
      </w:r>
      <w:r w:rsidR="00704618">
        <w:rPr>
          <w:rFonts w:eastAsia="Garamond"/>
          <w:i/>
          <w:sz w:val="18"/>
          <w:szCs w:val="20"/>
          <w:lang w:val="es-ES"/>
        </w:rPr>
        <w:t>por concepto de</w:t>
      </w:r>
      <w:r w:rsidRPr="00CF72BA">
        <w:rPr>
          <w:rFonts w:eastAsia="Garamond"/>
          <w:i/>
          <w:sz w:val="18"/>
          <w:szCs w:val="20"/>
          <w:lang w:val="es-ES"/>
        </w:rPr>
        <w:t xml:space="preserve"> salarios perdidos </w:t>
      </w:r>
      <w:r w:rsidRPr="00CF72BA">
        <w:rPr>
          <w:rFonts w:eastAsia="Garamond"/>
          <w:i/>
          <w:iCs/>
          <w:sz w:val="16"/>
          <w:szCs w:val="18"/>
          <w:lang w:val="es-ES"/>
        </w:rPr>
        <w:t>(</w:t>
      </w:r>
      <w:r w:rsidR="00704618">
        <w:rPr>
          <w:rFonts w:eastAsia="Garamond"/>
          <w:i/>
          <w:iCs/>
          <w:sz w:val="16"/>
          <w:szCs w:val="18"/>
          <w:lang w:val="es-ES"/>
        </w:rPr>
        <w:t>art</w:t>
      </w:r>
      <w:r w:rsidR="00704618">
        <w:rPr>
          <w:rFonts w:eastAsia="Garamond"/>
          <w:i/>
          <w:iCs/>
          <w:sz w:val="16"/>
          <w:szCs w:val="18"/>
          <w:lang w:val="es-419"/>
        </w:rPr>
        <w:t>ículo</w:t>
      </w:r>
      <w:r w:rsidRPr="00CF72BA">
        <w:rPr>
          <w:rFonts w:eastAsia="Garamond"/>
          <w:i/>
          <w:iCs/>
          <w:sz w:val="16"/>
          <w:szCs w:val="18"/>
          <w:lang w:val="es-ES"/>
        </w:rPr>
        <w:t xml:space="preserve"> 8-4-113(2)</w:t>
      </w:r>
      <w:r w:rsidR="00704618">
        <w:rPr>
          <w:rFonts w:eastAsia="Garamond"/>
          <w:i/>
          <w:iCs/>
          <w:sz w:val="16"/>
          <w:szCs w:val="18"/>
          <w:lang w:val="es-ES"/>
        </w:rPr>
        <w:t xml:space="preserve"> de las Leyes Vigentes de Colorado, </w:t>
      </w:r>
      <w:r w:rsidR="00704618" w:rsidRPr="00CF72BA">
        <w:rPr>
          <w:rFonts w:eastAsia="Garamond"/>
          <w:i/>
          <w:iCs/>
          <w:sz w:val="16"/>
          <w:szCs w:val="18"/>
          <w:lang w:val="es-ES"/>
        </w:rPr>
        <w:t>C.R.S.</w:t>
      </w:r>
      <w:r w:rsidR="00052870">
        <w:rPr>
          <w:rFonts w:eastAsia="Garamond"/>
          <w:i/>
          <w:iCs/>
          <w:sz w:val="16"/>
          <w:szCs w:val="18"/>
          <w:lang w:val="es-ES"/>
        </w:rPr>
        <w:t xml:space="preserve"> </w:t>
      </w:r>
      <w:r w:rsidR="00704618">
        <w:rPr>
          <w:rFonts w:eastAsia="Garamond"/>
          <w:i/>
          <w:iCs/>
          <w:sz w:val="16"/>
          <w:szCs w:val="18"/>
          <w:lang w:val="es-ES"/>
        </w:rPr>
        <w:t>por sus siglas en inglés</w:t>
      </w:r>
      <w:r w:rsidRPr="00CF72BA">
        <w:rPr>
          <w:rFonts w:eastAsia="Garamond"/>
          <w:i/>
          <w:iCs/>
          <w:sz w:val="16"/>
          <w:szCs w:val="18"/>
          <w:lang w:val="es-ES"/>
        </w:rPr>
        <w:t>)</w:t>
      </w:r>
      <w:r w:rsidRPr="00CF72BA">
        <w:rPr>
          <w:rFonts w:eastAsia="Garamond"/>
          <w:i/>
          <w:sz w:val="18"/>
          <w:szCs w:val="20"/>
          <w:lang w:val="es-ES"/>
        </w:rPr>
        <w:t xml:space="preserve"> o la compensación </w:t>
      </w:r>
      <w:r w:rsidR="00895BC4">
        <w:rPr>
          <w:rFonts w:eastAsia="Garamond"/>
          <w:i/>
          <w:sz w:val="18"/>
          <w:szCs w:val="20"/>
          <w:lang w:val="es-ES"/>
        </w:rPr>
        <w:t>laboral</w:t>
      </w:r>
      <w:r w:rsidRPr="00CF72BA">
        <w:rPr>
          <w:rFonts w:eastAsia="Garamond"/>
          <w:i/>
          <w:sz w:val="18"/>
          <w:szCs w:val="20"/>
          <w:lang w:val="es-ES"/>
        </w:rPr>
        <w:t xml:space="preserve"> </w:t>
      </w:r>
      <w:r w:rsidRPr="00CF72BA">
        <w:rPr>
          <w:rFonts w:eastAsia="Garamond"/>
          <w:i/>
          <w:iCs/>
          <w:sz w:val="16"/>
          <w:szCs w:val="18"/>
          <w:lang w:val="es-ES"/>
        </w:rPr>
        <w:t>(</w:t>
      </w:r>
      <w:r w:rsidR="00895BC4">
        <w:rPr>
          <w:rFonts w:eastAsia="Garamond"/>
          <w:i/>
          <w:iCs/>
          <w:sz w:val="16"/>
          <w:szCs w:val="18"/>
          <w:lang w:val="es-ES"/>
        </w:rPr>
        <w:t xml:space="preserve">artículo </w:t>
      </w:r>
      <w:r w:rsidRPr="00CF72BA">
        <w:rPr>
          <w:rFonts w:eastAsia="Garamond"/>
          <w:i/>
          <w:iCs/>
          <w:sz w:val="16"/>
          <w:szCs w:val="18"/>
          <w:lang w:val="es-ES"/>
        </w:rPr>
        <w:t>8-43-408(3</w:t>
      </w:r>
      <w:r w:rsidR="00895BC4">
        <w:rPr>
          <w:rFonts w:eastAsia="Garamond"/>
          <w:i/>
          <w:iCs/>
          <w:sz w:val="16"/>
          <w:szCs w:val="18"/>
          <w:lang w:val="es-ES"/>
        </w:rPr>
        <w:t>) de</w:t>
      </w:r>
      <w:r w:rsidR="00895BC4" w:rsidRPr="00895BC4">
        <w:rPr>
          <w:rFonts w:eastAsia="Garamond"/>
          <w:i/>
          <w:iCs/>
          <w:sz w:val="16"/>
          <w:szCs w:val="18"/>
          <w:lang w:val="es-ES"/>
        </w:rPr>
        <w:t xml:space="preserve"> </w:t>
      </w:r>
      <w:r w:rsidR="00895BC4" w:rsidRPr="00CF72BA">
        <w:rPr>
          <w:rFonts w:eastAsia="Garamond"/>
          <w:i/>
          <w:iCs/>
          <w:sz w:val="16"/>
          <w:szCs w:val="18"/>
          <w:lang w:val="es-ES"/>
        </w:rPr>
        <w:t>C.R.S.</w:t>
      </w:r>
      <w:r w:rsidRPr="00CF72BA">
        <w:rPr>
          <w:rFonts w:eastAsia="Garamond"/>
          <w:i/>
          <w:iCs/>
          <w:sz w:val="16"/>
          <w:szCs w:val="18"/>
          <w:lang w:val="es-ES"/>
        </w:rPr>
        <w:t>)</w:t>
      </w:r>
      <w:r w:rsidRPr="00CF72BA">
        <w:rPr>
          <w:rFonts w:eastAsia="Garamond"/>
          <w:i/>
          <w:sz w:val="18"/>
          <w:szCs w:val="20"/>
          <w:lang w:val="es-ES"/>
        </w:rPr>
        <w:t>.</w:t>
      </w:r>
      <w:r w:rsidR="008234E7">
        <w:rPr>
          <w:rFonts w:eastAsia="Garamond"/>
          <w:i/>
          <w:sz w:val="18"/>
          <w:szCs w:val="20"/>
          <w:lang w:val="es-ES"/>
        </w:rPr>
        <w:t xml:space="preserve"> </w:t>
      </w:r>
      <w:r w:rsidR="008234E7" w:rsidRPr="008234E7">
        <w:rPr>
          <w:rFonts w:eastAsia="Garamond"/>
          <w:i/>
          <w:sz w:val="18"/>
          <w:szCs w:val="20"/>
        </w:rPr>
        <w:t>Y:</w:t>
      </w:r>
    </w:p>
    <w:p w14:paraId="3AEEEE76" w14:textId="77777777" w:rsidR="001A37BE" w:rsidRPr="008234E7" w:rsidRDefault="001A37BE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680" w:hanging="720"/>
        <w:rPr>
          <w:rFonts w:eastAsia="Garamond"/>
          <w:i/>
          <w:sz w:val="18"/>
          <w:szCs w:val="20"/>
        </w:rPr>
      </w:pPr>
    </w:p>
    <w:p w14:paraId="7C78096A" w14:textId="00A95ACF" w:rsidR="00173429" w:rsidRPr="00ED7CDF" w:rsidRDefault="008234E7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182" w:hanging="720"/>
        <w:rPr>
          <w:rFonts w:eastAsia="Garamond"/>
          <w:color w:val="000000"/>
          <w:sz w:val="20"/>
          <w:szCs w:val="20"/>
          <w:lang w:val="es-419"/>
        </w:rPr>
      </w:pPr>
      <w:r>
        <w:rPr>
          <w:rFonts w:eastAsia="Noto Sans Symbols"/>
          <w:color w:val="000000"/>
          <w:sz w:val="20"/>
          <w:szCs w:val="20"/>
        </w:rPr>
        <w:t>1</w:t>
      </w:r>
      <w:r w:rsidR="00173429" w:rsidRPr="0041284F">
        <w:rPr>
          <w:rFonts w:eastAsia="Noto Sans Symbols"/>
          <w:color w:val="000000"/>
          <w:sz w:val="20"/>
          <w:szCs w:val="20"/>
        </w:rPr>
        <w:t>.</w:t>
      </w:r>
      <w:r w:rsidR="00173429" w:rsidRPr="0041284F">
        <w:rPr>
          <w:rFonts w:eastAsia="Noto Sans Symbols"/>
          <w:color w:val="000000"/>
          <w:sz w:val="20"/>
          <w:szCs w:val="20"/>
        </w:rPr>
        <w:tab/>
      </w:r>
      <w:r w:rsidR="00762E93">
        <w:rPr>
          <w:rFonts w:eastAsia="Garamond"/>
          <w:color w:val="000000"/>
          <w:sz w:val="20"/>
          <w:szCs w:val="20"/>
        </w:rPr>
        <w:t xml:space="preserve">The decision is final and </w:t>
      </w:r>
      <w:r w:rsidR="00DF0694" w:rsidRPr="0041284F">
        <w:rPr>
          <w:rFonts w:eastAsia="Garamond"/>
          <w:color w:val="000000"/>
          <w:sz w:val="20"/>
          <w:szCs w:val="20"/>
        </w:rPr>
        <w:t>past the time to appeal</w:t>
      </w:r>
      <w:r w:rsidR="00185282">
        <w:rPr>
          <w:rFonts w:eastAsia="Garamond"/>
          <w:color w:val="000000"/>
          <w:sz w:val="20"/>
          <w:szCs w:val="20"/>
        </w:rPr>
        <w:t xml:space="preserve"> or </w:t>
      </w:r>
      <w:r w:rsidR="00E74968">
        <w:rPr>
          <w:rFonts w:eastAsia="Garamond"/>
          <w:color w:val="000000"/>
          <w:sz w:val="20"/>
          <w:szCs w:val="20"/>
        </w:rPr>
        <w:t xml:space="preserve">seek </w:t>
      </w:r>
      <w:r w:rsidR="00542939">
        <w:rPr>
          <w:rFonts w:eastAsia="Garamond"/>
          <w:color w:val="000000"/>
          <w:sz w:val="20"/>
          <w:szCs w:val="20"/>
        </w:rPr>
        <w:t>J</w:t>
      </w:r>
      <w:r w:rsidR="00185282">
        <w:rPr>
          <w:rFonts w:eastAsia="Garamond"/>
          <w:color w:val="000000"/>
          <w:sz w:val="20"/>
          <w:szCs w:val="20"/>
        </w:rPr>
        <w:t>udicial Review</w:t>
      </w:r>
      <w:r w:rsidR="00DF0694" w:rsidRPr="0041284F">
        <w:rPr>
          <w:rFonts w:eastAsia="Garamond"/>
          <w:color w:val="000000"/>
          <w:sz w:val="20"/>
          <w:szCs w:val="20"/>
        </w:rPr>
        <w:t>.</w:t>
      </w:r>
      <w:r w:rsidR="00185282">
        <w:rPr>
          <w:rFonts w:eastAsia="Garamond"/>
          <w:color w:val="000000"/>
          <w:sz w:val="20"/>
          <w:szCs w:val="20"/>
        </w:rPr>
        <w:t xml:space="preserve"> </w:t>
      </w:r>
      <w:r>
        <w:rPr>
          <w:rFonts w:eastAsia="Garamond"/>
          <w:color w:val="000000"/>
          <w:sz w:val="20"/>
          <w:szCs w:val="20"/>
        </w:rPr>
        <w:t>(</w:t>
      </w:r>
      <w:r w:rsidR="00185282" w:rsidRPr="00ED7CDF">
        <w:rPr>
          <w:rFonts w:eastAsia="Garamond"/>
          <w:color w:val="000000"/>
          <w:sz w:val="20"/>
          <w:szCs w:val="20"/>
          <w:lang w:val="es-419"/>
        </w:rPr>
        <w:t>C.R.S §</w:t>
      </w:r>
      <w:r w:rsidR="00E74968" w:rsidRPr="00ED7CDF">
        <w:rPr>
          <w:rFonts w:eastAsia="Garamond"/>
          <w:color w:val="000000"/>
          <w:sz w:val="20"/>
          <w:szCs w:val="20"/>
          <w:lang w:val="es-419"/>
        </w:rPr>
        <w:t>§</w:t>
      </w:r>
      <w:r w:rsidR="00185282" w:rsidRPr="00ED7CDF">
        <w:rPr>
          <w:rFonts w:eastAsia="Garamond"/>
          <w:color w:val="000000"/>
          <w:sz w:val="20"/>
          <w:szCs w:val="20"/>
          <w:lang w:val="es-419"/>
        </w:rPr>
        <w:t xml:space="preserve"> 8-4-111.5(1), (5)</w:t>
      </w:r>
      <w:r w:rsidR="00762E93" w:rsidRPr="00ED7CDF">
        <w:rPr>
          <w:rFonts w:eastAsia="Garamond"/>
          <w:color w:val="000000"/>
          <w:sz w:val="20"/>
          <w:szCs w:val="20"/>
          <w:lang w:val="es-419"/>
        </w:rPr>
        <w:t xml:space="preserve">; </w:t>
      </w:r>
      <w:r w:rsidR="00E74968" w:rsidRPr="00ED7CDF">
        <w:rPr>
          <w:rFonts w:eastAsia="Garamond"/>
          <w:color w:val="000000"/>
          <w:sz w:val="20"/>
          <w:szCs w:val="20"/>
          <w:lang w:val="es-419"/>
        </w:rPr>
        <w:t>8-43-301</w:t>
      </w:r>
      <w:r>
        <w:rPr>
          <w:rFonts w:eastAsia="Garamond"/>
          <w:color w:val="000000"/>
          <w:sz w:val="20"/>
          <w:szCs w:val="20"/>
          <w:lang w:val="es-419"/>
        </w:rPr>
        <w:t>); and</w:t>
      </w:r>
      <w:r>
        <w:rPr>
          <w:rFonts w:eastAsia="Garamond"/>
          <w:color w:val="000000"/>
          <w:sz w:val="20"/>
          <w:szCs w:val="20"/>
        </w:rPr>
        <w:t>/or</w:t>
      </w:r>
      <w:r>
        <w:rPr>
          <w:rFonts w:eastAsia="Garamond"/>
          <w:color w:val="000000"/>
          <w:sz w:val="20"/>
          <w:szCs w:val="20"/>
          <w:lang w:val="es-419"/>
        </w:rPr>
        <w:t>;</w:t>
      </w:r>
    </w:p>
    <w:p w14:paraId="560B6E7D" w14:textId="4E146D6E" w:rsidR="00CD6AE8" w:rsidRDefault="005A337D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182"/>
        <w:rPr>
          <w:rFonts w:eastAsia="Garamond"/>
          <w:i/>
          <w:iCs/>
          <w:sz w:val="16"/>
          <w:szCs w:val="18"/>
        </w:rPr>
      </w:pPr>
      <w:r>
        <w:rPr>
          <w:rFonts w:eastAsia="Garamond"/>
          <w:i/>
          <w:sz w:val="18"/>
          <w:szCs w:val="20"/>
          <w:lang w:val="es-ES"/>
        </w:rPr>
        <w:t xml:space="preserve">El fallo es definitivo </w:t>
      </w:r>
      <w:r w:rsidR="00CD6AE8" w:rsidRPr="00CF72BA">
        <w:rPr>
          <w:rFonts w:eastAsia="Garamond"/>
          <w:i/>
          <w:sz w:val="18"/>
          <w:szCs w:val="20"/>
          <w:lang w:val="es-ES"/>
        </w:rPr>
        <w:t xml:space="preserve">y ya ha transcurrido el tiempo para apelación o para </w:t>
      </w:r>
      <w:r w:rsidR="00ED7CDF">
        <w:rPr>
          <w:rFonts w:eastAsia="Garamond"/>
          <w:i/>
          <w:sz w:val="18"/>
          <w:szCs w:val="20"/>
          <w:lang w:val="es-ES"/>
        </w:rPr>
        <w:t>solicitar</w:t>
      </w:r>
      <w:r w:rsidR="00CD6AE8" w:rsidRPr="00CF72BA">
        <w:rPr>
          <w:rFonts w:eastAsia="Garamond"/>
          <w:i/>
          <w:sz w:val="18"/>
          <w:szCs w:val="20"/>
          <w:lang w:val="es-ES"/>
        </w:rPr>
        <w:t xml:space="preserve"> una </w:t>
      </w:r>
      <w:r w:rsidR="00895BC4">
        <w:rPr>
          <w:rFonts w:eastAsia="Garamond"/>
          <w:i/>
          <w:sz w:val="18"/>
          <w:szCs w:val="20"/>
          <w:lang w:val="es-ES"/>
        </w:rPr>
        <w:t>r</w:t>
      </w:r>
      <w:r w:rsidR="00CD6AE8" w:rsidRPr="00CF72BA">
        <w:rPr>
          <w:rFonts w:eastAsia="Garamond"/>
          <w:i/>
          <w:sz w:val="18"/>
          <w:szCs w:val="20"/>
          <w:lang w:val="es-ES"/>
        </w:rPr>
        <w:t xml:space="preserve">evisión </w:t>
      </w:r>
      <w:r w:rsidR="00895BC4">
        <w:rPr>
          <w:rFonts w:eastAsia="Garamond"/>
          <w:i/>
          <w:sz w:val="18"/>
          <w:szCs w:val="20"/>
          <w:lang w:val="es-ES"/>
        </w:rPr>
        <w:t>j</w:t>
      </w:r>
      <w:r w:rsidR="00CD6AE8" w:rsidRPr="00CF72BA">
        <w:rPr>
          <w:rFonts w:eastAsia="Garamond"/>
          <w:i/>
          <w:sz w:val="18"/>
          <w:szCs w:val="20"/>
          <w:lang w:val="es-ES"/>
        </w:rPr>
        <w:t xml:space="preserve">udicial. </w:t>
      </w:r>
      <w:r w:rsidR="00895BC4">
        <w:rPr>
          <w:rFonts w:eastAsia="Garamond"/>
          <w:i/>
          <w:iCs/>
          <w:sz w:val="16"/>
          <w:szCs w:val="18"/>
        </w:rPr>
        <w:t>(</w:t>
      </w:r>
      <w:proofErr w:type="spellStart"/>
      <w:r w:rsidR="00895BC4">
        <w:rPr>
          <w:rFonts w:eastAsia="Garamond"/>
          <w:i/>
          <w:iCs/>
          <w:sz w:val="16"/>
          <w:szCs w:val="18"/>
        </w:rPr>
        <w:t>artículos</w:t>
      </w:r>
      <w:proofErr w:type="spellEnd"/>
      <w:r w:rsidR="00CD6AE8" w:rsidRPr="009B7CF6">
        <w:rPr>
          <w:rFonts w:eastAsia="Garamond"/>
          <w:i/>
          <w:iCs/>
          <w:sz w:val="16"/>
          <w:szCs w:val="18"/>
        </w:rPr>
        <w:t xml:space="preserve"> 8-4-111.5(1), (5); 8-43-301</w:t>
      </w:r>
      <w:r w:rsidR="00895BC4">
        <w:rPr>
          <w:rFonts w:eastAsia="Garamond"/>
          <w:i/>
          <w:iCs/>
          <w:sz w:val="16"/>
          <w:szCs w:val="18"/>
        </w:rPr>
        <w:t xml:space="preserve"> de C.R.S.)</w:t>
      </w:r>
      <w:r w:rsidR="00CD6AE8" w:rsidRPr="009B7CF6">
        <w:rPr>
          <w:rFonts w:eastAsia="Garamond"/>
          <w:i/>
          <w:iCs/>
          <w:sz w:val="16"/>
          <w:szCs w:val="18"/>
        </w:rPr>
        <w:t>.</w:t>
      </w:r>
      <w:r w:rsidR="008234E7">
        <w:rPr>
          <w:rFonts w:eastAsia="Garamond"/>
          <w:i/>
          <w:iCs/>
          <w:sz w:val="16"/>
          <w:szCs w:val="18"/>
        </w:rPr>
        <w:t>, o:</w:t>
      </w:r>
    </w:p>
    <w:p w14:paraId="780E4268" w14:textId="77777777" w:rsidR="001A37BE" w:rsidRPr="009B7CF6" w:rsidRDefault="001A37BE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182"/>
        <w:rPr>
          <w:rFonts w:eastAsia="Garamond"/>
          <w:i/>
          <w:sz w:val="18"/>
          <w:szCs w:val="20"/>
        </w:rPr>
      </w:pPr>
    </w:p>
    <w:p w14:paraId="5D95A65C" w14:textId="6A36F2C9" w:rsidR="000272EA" w:rsidRDefault="008234E7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182" w:hanging="720"/>
        <w:rPr>
          <w:rFonts w:eastAsia="Garamond"/>
          <w:color w:val="000000"/>
          <w:sz w:val="20"/>
          <w:szCs w:val="20"/>
        </w:rPr>
      </w:pPr>
      <w:r>
        <w:rPr>
          <w:rFonts w:eastAsia="Garamond"/>
          <w:color w:val="000000"/>
          <w:sz w:val="20"/>
          <w:szCs w:val="20"/>
        </w:rPr>
        <w:t>2</w:t>
      </w:r>
      <w:r w:rsidR="00173429" w:rsidRPr="0041284F">
        <w:rPr>
          <w:rFonts w:eastAsia="Garamond"/>
          <w:color w:val="000000"/>
          <w:sz w:val="20"/>
          <w:szCs w:val="20"/>
        </w:rPr>
        <w:t>.</w:t>
      </w:r>
      <w:r w:rsidR="00173429" w:rsidRPr="0041284F">
        <w:rPr>
          <w:rFonts w:eastAsia="Garamond"/>
          <w:color w:val="000000"/>
          <w:sz w:val="20"/>
          <w:szCs w:val="20"/>
        </w:rPr>
        <w:tab/>
      </w:r>
      <w:r>
        <w:rPr>
          <w:rFonts w:eastAsia="Garamond"/>
          <w:color w:val="000000"/>
          <w:sz w:val="20"/>
          <w:szCs w:val="20"/>
        </w:rPr>
        <w:t>If the decision has been appealed, t</w:t>
      </w:r>
      <w:r w:rsidR="00DF0694" w:rsidRPr="0041284F">
        <w:rPr>
          <w:rFonts w:eastAsia="Garamond"/>
          <w:color w:val="000000"/>
          <w:sz w:val="20"/>
          <w:szCs w:val="20"/>
        </w:rPr>
        <w:t xml:space="preserve">he Department </w:t>
      </w:r>
      <w:r>
        <w:rPr>
          <w:rFonts w:eastAsia="Garamond"/>
          <w:color w:val="000000"/>
          <w:sz w:val="20"/>
          <w:szCs w:val="20"/>
        </w:rPr>
        <w:t xml:space="preserve">or presiding court </w:t>
      </w:r>
      <w:r w:rsidR="00DF0694" w:rsidRPr="0041284F">
        <w:rPr>
          <w:rFonts w:eastAsia="Garamond"/>
          <w:color w:val="000000"/>
          <w:sz w:val="20"/>
          <w:szCs w:val="20"/>
        </w:rPr>
        <w:t>has not granted a stay of action on the judgment.</w:t>
      </w:r>
    </w:p>
    <w:p w14:paraId="3DD56C91" w14:textId="16FC5573" w:rsidR="00CD6AE8" w:rsidRPr="00CF72BA" w:rsidRDefault="008234E7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182"/>
        <w:rPr>
          <w:rFonts w:eastAsia="Garamond"/>
          <w:i/>
          <w:sz w:val="18"/>
          <w:szCs w:val="20"/>
          <w:lang w:val="es-ES"/>
        </w:rPr>
      </w:pPr>
      <w:r>
        <w:rPr>
          <w:rFonts w:eastAsia="Garamond"/>
          <w:i/>
          <w:sz w:val="18"/>
          <w:szCs w:val="20"/>
          <w:lang w:val="es-ES"/>
        </w:rPr>
        <w:t>Si se apeló el fallo, el d</w:t>
      </w:r>
      <w:r w:rsidR="00895BC4">
        <w:rPr>
          <w:rFonts w:eastAsia="Garamond"/>
          <w:i/>
          <w:sz w:val="18"/>
          <w:szCs w:val="20"/>
          <w:lang w:val="es-ES"/>
        </w:rPr>
        <w:t>epartamento</w:t>
      </w:r>
      <w:r w:rsidR="009B7CF6">
        <w:rPr>
          <w:rFonts w:eastAsia="Garamond"/>
          <w:i/>
          <w:sz w:val="18"/>
          <w:szCs w:val="20"/>
          <w:lang w:val="es-ES"/>
        </w:rPr>
        <w:t xml:space="preserve"> </w:t>
      </w:r>
      <w:r>
        <w:rPr>
          <w:rFonts w:eastAsia="Garamond"/>
          <w:i/>
          <w:sz w:val="18"/>
          <w:szCs w:val="20"/>
          <w:lang w:val="es-ES"/>
        </w:rPr>
        <w:t xml:space="preserve">o el juez encargado de la causa, </w:t>
      </w:r>
      <w:r w:rsidR="00CD6AE8" w:rsidRPr="00CF72BA">
        <w:rPr>
          <w:rFonts w:eastAsia="Garamond"/>
          <w:i/>
          <w:sz w:val="18"/>
          <w:szCs w:val="20"/>
          <w:lang w:val="es-ES"/>
        </w:rPr>
        <w:t xml:space="preserve">no ha </w:t>
      </w:r>
      <w:r w:rsidR="009B7CF6">
        <w:rPr>
          <w:rFonts w:eastAsia="Garamond"/>
          <w:i/>
          <w:sz w:val="18"/>
          <w:szCs w:val="20"/>
          <w:lang w:val="es-ES"/>
        </w:rPr>
        <w:t xml:space="preserve">otorgado la suspensión de </w:t>
      </w:r>
      <w:r w:rsidR="00CD6AE8" w:rsidRPr="00CF72BA">
        <w:rPr>
          <w:rFonts w:eastAsia="Garamond"/>
          <w:i/>
          <w:sz w:val="18"/>
          <w:szCs w:val="20"/>
          <w:lang w:val="es-ES"/>
        </w:rPr>
        <w:t xml:space="preserve">la acción </w:t>
      </w:r>
      <w:r w:rsidR="009B7CF6">
        <w:rPr>
          <w:rFonts w:eastAsia="Garamond"/>
          <w:i/>
          <w:sz w:val="18"/>
          <w:szCs w:val="20"/>
          <w:lang w:val="es-ES"/>
        </w:rPr>
        <w:t xml:space="preserve">en </w:t>
      </w:r>
      <w:r w:rsidR="00CD6AE8" w:rsidRPr="00CF72BA">
        <w:rPr>
          <w:rFonts w:eastAsia="Garamond"/>
          <w:i/>
          <w:sz w:val="18"/>
          <w:szCs w:val="20"/>
          <w:lang w:val="es-ES"/>
        </w:rPr>
        <w:t xml:space="preserve">la sentencia. </w:t>
      </w:r>
    </w:p>
    <w:p w14:paraId="644A6475" w14:textId="77777777" w:rsidR="001A37BE" w:rsidRDefault="001A37BE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b/>
          <w:color w:val="000000"/>
          <w:sz w:val="24"/>
          <w:szCs w:val="24"/>
          <w:lang w:val="es-MX"/>
        </w:rPr>
      </w:pPr>
    </w:p>
    <w:p w14:paraId="06F06DD6" w14:textId="6DF76BA4" w:rsidR="00814D1B" w:rsidRPr="009B7CF6" w:rsidRDefault="008234E7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b/>
          <w:color w:val="000000"/>
          <w:sz w:val="24"/>
          <w:szCs w:val="24"/>
          <w:lang w:val="es-MX"/>
        </w:rPr>
      </w:pPr>
      <w:r>
        <w:rPr>
          <w:rFonts w:eastAsia="Garamond"/>
          <w:b/>
          <w:color w:val="000000"/>
          <w:sz w:val="24"/>
          <w:szCs w:val="24"/>
          <w:lang w:val="es-MX"/>
        </w:rPr>
        <w:t>Employee</w:t>
      </w:r>
      <w:r w:rsidR="00814D1B" w:rsidRPr="009B7CF6">
        <w:rPr>
          <w:rFonts w:eastAsia="Garamond"/>
          <w:b/>
          <w:color w:val="000000"/>
          <w:sz w:val="24"/>
          <w:szCs w:val="24"/>
          <w:lang w:val="es-MX"/>
        </w:rPr>
        <w:t xml:space="preserve"> Information</w:t>
      </w:r>
    </w:p>
    <w:p w14:paraId="44BA47A7" w14:textId="603096FD" w:rsidR="00CD6AE8" w:rsidRPr="008234E7" w:rsidRDefault="00CD6AE8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b/>
          <w:i/>
          <w:szCs w:val="24"/>
        </w:rPr>
      </w:pPr>
      <w:proofErr w:type="spellStart"/>
      <w:r w:rsidRPr="008234E7">
        <w:rPr>
          <w:rFonts w:eastAsia="Garamond"/>
          <w:b/>
          <w:i/>
          <w:szCs w:val="24"/>
        </w:rPr>
        <w:t>Información</w:t>
      </w:r>
      <w:proofErr w:type="spellEnd"/>
      <w:r w:rsidRPr="008234E7">
        <w:rPr>
          <w:rFonts w:eastAsia="Garamond"/>
          <w:b/>
          <w:i/>
          <w:szCs w:val="24"/>
        </w:rPr>
        <w:t xml:space="preserve"> </w:t>
      </w:r>
      <w:proofErr w:type="spellStart"/>
      <w:r w:rsidRPr="008234E7">
        <w:rPr>
          <w:rFonts w:eastAsia="Garamond"/>
          <w:b/>
          <w:i/>
          <w:szCs w:val="24"/>
        </w:rPr>
        <w:t>sobre</w:t>
      </w:r>
      <w:proofErr w:type="spellEnd"/>
      <w:r w:rsidRPr="008234E7">
        <w:rPr>
          <w:rFonts w:eastAsia="Garamond"/>
          <w:b/>
          <w:i/>
          <w:szCs w:val="24"/>
        </w:rPr>
        <w:t xml:space="preserve"> </w:t>
      </w:r>
      <w:proofErr w:type="spellStart"/>
      <w:r w:rsidRPr="008234E7">
        <w:rPr>
          <w:rFonts w:eastAsia="Garamond"/>
          <w:b/>
          <w:i/>
          <w:szCs w:val="24"/>
        </w:rPr>
        <w:t>el</w:t>
      </w:r>
      <w:proofErr w:type="spellEnd"/>
      <w:r w:rsidRPr="008234E7">
        <w:rPr>
          <w:rFonts w:eastAsia="Garamond"/>
          <w:b/>
          <w:i/>
          <w:szCs w:val="24"/>
        </w:rPr>
        <w:t xml:space="preserve"> </w:t>
      </w:r>
      <w:proofErr w:type="spellStart"/>
      <w:r w:rsidR="008234E7" w:rsidRPr="008234E7">
        <w:rPr>
          <w:rFonts w:eastAsia="Garamond"/>
          <w:b/>
          <w:i/>
          <w:szCs w:val="24"/>
        </w:rPr>
        <w:t>empleado</w:t>
      </w:r>
      <w:proofErr w:type="spellEnd"/>
    </w:p>
    <w:p w14:paraId="42DCE6BD" w14:textId="77777777" w:rsidR="001A37BE" w:rsidRPr="008234E7" w:rsidRDefault="001A37BE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b/>
          <w:i/>
          <w:szCs w:val="24"/>
        </w:rPr>
      </w:pPr>
    </w:p>
    <w:p w14:paraId="225ECCA7" w14:textId="2030E9BC" w:rsidR="008234E7" w:rsidRDefault="00814D1B" w:rsidP="008234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eastAsia="Garamond"/>
          <w:bCs/>
          <w:color w:val="000000"/>
          <w:sz w:val="20"/>
          <w:szCs w:val="20"/>
        </w:rPr>
      </w:pPr>
      <w:r w:rsidRPr="00814D1B">
        <w:rPr>
          <w:rFonts w:eastAsia="Garamond"/>
          <w:bCs/>
          <w:color w:val="000000"/>
          <w:sz w:val="20"/>
          <w:szCs w:val="20"/>
        </w:rPr>
        <w:t>If different from</w:t>
      </w:r>
      <w:r w:rsidR="00E74968">
        <w:rPr>
          <w:rFonts w:eastAsia="Garamond"/>
          <w:bCs/>
          <w:color w:val="000000"/>
          <w:sz w:val="20"/>
          <w:szCs w:val="20"/>
        </w:rPr>
        <w:t xml:space="preserve"> the</w:t>
      </w:r>
      <w:r w:rsidRPr="00814D1B">
        <w:rPr>
          <w:rFonts w:eastAsia="Garamond"/>
          <w:bCs/>
          <w:color w:val="000000"/>
          <w:sz w:val="20"/>
          <w:szCs w:val="20"/>
        </w:rPr>
        <w:t xml:space="preserve"> </w:t>
      </w:r>
      <w:r w:rsidR="00BB536E">
        <w:rPr>
          <w:rFonts w:eastAsia="Garamond"/>
          <w:bCs/>
          <w:color w:val="000000"/>
          <w:sz w:val="20"/>
          <w:szCs w:val="20"/>
        </w:rPr>
        <w:t>“</w:t>
      </w:r>
      <w:r w:rsidR="00BB536E" w:rsidRPr="00BB536E">
        <w:rPr>
          <w:rFonts w:eastAsia="Garamond"/>
          <w:bCs/>
          <w:i/>
          <w:iCs/>
          <w:color w:val="000000"/>
          <w:sz w:val="20"/>
          <w:szCs w:val="20"/>
        </w:rPr>
        <w:t>Filed By</w:t>
      </w:r>
      <w:r w:rsidR="00BB536E">
        <w:rPr>
          <w:rFonts w:eastAsia="Garamond"/>
          <w:bCs/>
          <w:color w:val="000000"/>
          <w:sz w:val="20"/>
          <w:szCs w:val="20"/>
        </w:rPr>
        <w:t xml:space="preserve">” section </w:t>
      </w:r>
      <w:r w:rsidRPr="00814D1B">
        <w:rPr>
          <w:rFonts w:eastAsia="Garamond"/>
          <w:bCs/>
          <w:color w:val="000000"/>
          <w:sz w:val="20"/>
          <w:szCs w:val="20"/>
        </w:rPr>
        <w:t>above,</w:t>
      </w:r>
      <w:r>
        <w:rPr>
          <w:rFonts w:eastAsia="Garamond"/>
          <w:bCs/>
          <w:color w:val="000000"/>
          <w:sz w:val="20"/>
          <w:szCs w:val="20"/>
        </w:rPr>
        <w:t xml:space="preserve"> enter the </w:t>
      </w:r>
      <w:r w:rsidR="005A3C76">
        <w:rPr>
          <w:rFonts w:eastAsia="Garamond"/>
          <w:bCs/>
          <w:color w:val="000000"/>
          <w:sz w:val="20"/>
          <w:szCs w:val="20"/>
        </w:rPr>
        <w:t>employee/</w:t>
      </w:r>
      <w:r>
        <w:rPr>
          <w:rFonts w:eastAsia="Garamond"/>
          <w:bCs/>
          <w:color w:val="000000"/>
          <w:sz w:val="20"/>
          <w:szCs w:val="20"/>
        </w:rPr>
        <w:t>creditor’s:</w:t>
      </w:r>
    </w:p>
    <w:p w14:paraId="5B8048AF" w14:textId="77777777" w:rsidR="005A3C76" w:rsidRDefault="00CD6AE8" w:rsidP="005A3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eastAsia="Garamond"/>
          <w:bCs/>
          <w:i/>
          <w:sz w:val="18"/>
          <w:szCs w:val="20"/>
          <w:lang w:val="es-ES"/>
        </w:rPr>
      </w:pPr>
      <w:r w:rsidRPr="00CF72BA">
        <w:rPr>
          <w:rFonts w:eastAsia="Garamond"/>
          <w:bCs/>
          <w:i/>
          <w:sz w:val="18"/>
          <w:szCs w:val="20"/>
          <w:lang w:val="es-ES"/>
        </w:rPr>
        <w:t>Si difiere de la sección “</w:t>
      </w:r>
      <w:r w:rsidRPr="00CF72BA">
        <w:rPr>
          <w:rFonts w:eastAsia="Garamond"/>
          <w:bCs/>
          <w:i/>
          <w:iCs/>
          <w:sz w:val="18"/>
          <w:szCs w:val="20"/>
          <w:lang w:val="es-ES"/>
        </w:rPr>
        <w:t>Presentado por</w:t>
      </w:r>
      <w:r w:rsidRPr="00CF72BA">
        <w:rPr>
          <w:rFonts w:eastAsia="Garamond"/>
          <w:bCs/>
          <w:i/>
          <w:sz w:val="18"/>
          <w:szCs w:val="20"/>
          <w:lang w:val="es-ES"/>
        </w:rPr>
        <w:t xml:space="preserve">” anterior, introduzca </w:t>
      </w:r>
      <w:r w:rsidR="005A3C76">
        <w:rPr>
          <w:rFonts w:eastAsia="Garamond"/>
          <w:bCs/>
          <w:i/>
          <w:sz w:val="18"/>
          <w:szCs w:val="20"/>
          <w:lang w:val="es-ES"/>
        </w:rPr>
        <w:t>la siguiente información del empleado</w:t>
      </w:r>
      <w:r w:rsidR="00895BC4" w:rsidRPr="00CF72BA">
        <w:rPr>
          <w:rFonts w:eastAsia="Garamond"/>
          <w:bCs/>
          <w:i/>
          <w:sz w:val="18"/>
          <w:szCs w:val="20"/>
          <w:lang w:val="es-ES"/>
        </w:rPr>
        <w:t xml:space="preserve">/acreedor </w:t>
      </w:r>
    </w:p>
    <w:p w14:paraId="1B8DFACA" w14:textId="06789888" w:rsidR="00CD6AE8" w:rsidRPr="008234E7" w:rsidRDefault="00895BC4" w:rsidP="005A3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eastAsia="Garamond"/>
          <w:bCs/>
          <w:color w:val="000000"/>
          <w:sz w:val="20"/>
          <w:szCs w:val="20"/>
          <w:lang w:val="es-419"/>
        </w:rPr>
      </w:pPr>
      <w:r w:rsidRPr="00CF72BA">
        <w:rPr>
          <w:rFonts w:eastAsia="Garamond"/>
          <w:bCs/>
          <w:i/>
          <w:sz w:val="18"/>
          <w:szCs w:val="20"/>
          <w:lang w:val="es-ES"/>
        </w:rPr>
        <w:t>de la sentencia</w:t>
      </w:r>
      <w:r w:rsidR="00CD6AE8" w:rsidRPr="00CF72BA">
        <w:rPr>
          <w:rFonts w:eastAsia="Garamond"/>
          <w:bCs/>
          <w:i/>
          <w:sz w:val="18"/>
          <w:szCs w:val="20"/>
          <w:lang w:val="es-ES"/>
        </w:rPr>
        <w:t>:</w:t>
      </w:r>
    </w:p>
    <w:p w14:paraId="050C07BF" w14:textId="6F4AE196" w:rsidR="008234E7" w:rsidRDefault="008234E7" w:rsidP="008234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240" w:lineRule="auto"/>
        <w:ind w:left="1440" w:hanging="720"/>
        <w:rPr>
          <w:rFonts w:eastAsia="Garamond"/>
          <w:color w:val="000000"/>
          <w:sz w:val="20"/>
          <w:szCs w:val="20"/>
          <w:lang w:val="es-MX"/>
        </w:rPr>
      </w:pPr>
      <w:r>
        <w:rPr>
          <w:rFonts w:eastAsia="Garamond"/>
          <w:color w:val="000000"/>
          <w:sz w:val="20"/>
          <w:szCs w:val="20"/>
          <w:lang w:val="es-MX"/>
        </w:rPr>
        <w:t>3.</w:t>
      </w:r>
      <w:r>
        <w:rPr>
          <w:rFonts w:eastAsia="Garamond"/>
          <w:color w:val="000000"/>
          <w:sz w:val="20"/>
          <w:szCs w:val="20"/>
          <w:lang w:val="es-MX"/>
        </w:rPr>
        <w:tab/>
      </w:r>
      <w:r w:rsidRPr="009B7CF6">
        <w:rPr>
          <w:rFonts w:eastAsia="Garamond"/>
          <w:color w:val="000000"/>
          <w:sz w:val="20"/>
          <w:szCs w:val="20"/>
          <w:lang w:val="es-MX"/>
        </w:rPr>
        <w:t xml:space="preserve">Name </w:t>
      </w:r>
      <w:r w:rsidRPr="009B7CF6">
        <w:rPr>
          <w:rFonts w:eastAsia="Garamond"/>
          <w:b/>
          <w:bCs/>
          <w:color w:val="000000"/>
          <w:sz w:val="20"/>
          <w:szCs w:val="20"/>
          <w:u w:val="single"/>
          <w:lang w:val="es-MX"/>
        </w:rPr>
        <w:tab/>
      </w:r>
    </w:p>
    <w:p w14:paraId="3991DF23" w14:textId="421A4FEA" w:rsidR="008234E7" w:rsidRPr="00895BC4" w:rsidRDefault="008234E7" w:rsidP="008234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240" w:lineRule="auto"/>
        <w:ind w:left="1440" w:hanging="720"/>
        <w:rPr>
          <w:rFonts w:eastAsia="Garamond"/>
          <w:color w:val="000000"/>
          <w:sz w:val="20"/>
          <w:szCs w:val="20"/>
          <w:lang w:val="es-MX"/>
        </w:rPr>
      </w:pPr>
      <w:r>
        <w:rPr>
          <w:rFonts w:eastAsia="Garamond"/>
          <w:color w:val="000000"/>
          <w:sz w:val="20"/>
          <w:szCs w:val="20"/>
          <w:lang w:val="es-MX"/>
        </w:rPr>
        <w:tab/>
      </w:r>
      <w:r w:rsidRPr="00CF72BA">
        <w:rPr>
          <w:rFonts w:eastAsia="Garamond"/>
          <w:i/>
          <w:sz w:val="18"/>
          <w:szCs w:val="20"/>
          <w:lang w:val="es-ES"/>
        </w:rPr>
        <w:t xml:space="preserve">Nombre </w:t>
      </w:r>
      <w:r w:rsidRPr="00CF72BA">
        <w:rPr>
          <w:rFonts w:eastAsia="Garamond"/>
          <w:b/>
          <w:bCs/>
          <w:i/>
          <w:sz w:val="18"/>
          <w:szCs w:val="20"/>
          <w:u w:val="single"/>
          <w:lang w:val="es-ES"/>
        </w:rPr>
        <w:tab/>
      </w:r>
    </w:p>
    <w:p w14:paraId="2C2A16C3" w14:textId="6D125CD6" w:rsidR="008234E7" w:rsidRPr="00ED7CDF" w:rsidRDefault="008234E7" w:rsidP="008234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240" w:lineRule="auto"/>
        <w:ind w:left="1440" w:hanging="720"/>
        <w:rPr>
          <w:rFonts w:eastAsia="Garamond"/>
          <w:b/>
          <w:bCs/>
          <w:color w:val="000000"/>
          <w:sz w:val="20"/>
          <w:szCs w:val="20"/>
          <w:u w:val="single"/>
        </w:rPr>
      </w:pPr>
      <w:r>
        <w:rPr>
          <w:rFonts w:eastAsia="Garamond"/>
          <w:color w:val="000000"/>
          <w:sz w:val="20"/>
          <w:szCs w:val="20"/>
        </w:rPr>
        <w:t>4</w:t>
      </w:r>
      <w:r w:rsidRPr="00ED7CDF">
        <w:rPr>
          <w:rFonts w:eastAsia="Garamond"/>
          <w:color w:val="000000"/>
          <w:sz w:val="20"/>
          <w:szCs w:val="20"/>
        </w:rPr>
        <w:t>.</w:t>
      </w:r>
      <w:r w:rsidRPr="00ED7CDF">
        <w:rPr>
          <w:rFonts w:eastAsia="Garamond"/>
          <w:color w:val="000000"/>
          <w:sz w:val="20"/>
          <w:szCs w:val="20"/>
        </w:rPr>
        <w:tab/>
        <w:t xml:space="preserve">Full Address: </w:t>
      </w:r>
      <w:r w:rsidRPr="00ED7CDF">
        <w:rPr>
          <w:rFonts w:eastAsia="Garamond"/>
          <w:b/>
          <w:bCs/>
          <w:color w:val="000000"/>
          <w:sz w:val="20"/>
          <w:szCs w:val="20"/>
          <w:u w:val="single"/>
        </w:rPr>
        <w:tab/>
      </w:r>
    </w:p>
    <w:p w14:paraId="65B7F088" w14:textId="77777777" w:rsidR="008234E7" w:rsidRPr="00ED7CDF" w:rsidRDefault="008234E7" w:rsidP="008234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240" w:lineRule="auto"/>
        <w:ind w:left="1440" w:hanging="720"/>
        <w:rPr>
          <w:rFonts w:eastAsia="Garamond"/>
          <w:color w:val="000000"/>
          <w:sz w:val="20"/>
          <w:szCs w:val="20"/>
        </w:rPr>
      </w:pPr>
      <w:r w:rsidRPr="00ED7CDF">
        <w:rPr>
          <w:rFonts w:eastAsia="Garamond"/>
          <w:b/>
          <w:bCs/>
          <w:color w:val="000000"/>
          <w:sz w:val="20"/>
          <w:szCs w:val="20"/>
        </w:rPr>
        <w:tab/>
      </w:r>
      <w:proofErr w:type="spellStart"/>
      <w:r w:rsidRPr="00ED7CDF">
        <w:rPr>
          <w:rFonts w:eastAsia="Garamond"/>
          <w:i/>
          <w:sz w:val="18"/>
          <w:szCs w:val="20"/>
        </w:rPr>
        <w:t>Domicilio</w:t>
      </w:r>
      <w:proofErr w:type="spellEnd"/>
      <w:r w:rsidRPr="00ED7CDF">
        <w:rPr>
          <w:rFonts w:eastAsia="Garamond"/>
          <w:i/>
          <w:sz w:val="18"/>
          <w:szCs w:val="20"/>
        </w:rPr>
        <w:t xml:space="preserve"> </w:t>
      </w:r>
      <w:proofErr w:type="spellStart"/>
      <w:r w:rsidRPr="00ED7CDF">
        <w:rPr>
          <w:rFonts w:eastAsia="Garamond"/>
          <w:i/>
          <w:sz w:val="18"/>
          <w:szCs w:val="20"/>
        </w:rPr>
        <w:t>completo</w:t>
      </w:r>
      <w:proofErr w:type="spellEnd"/>
      <w:r w:rsidRPr="00ED7CDF">
        <w:rPr>
          <w:rFonts w:eastAsia="Garamond"/>
          <w:i/>
          <w:sz w:val="18"/>
          <w:szCs w:val="20"/>
        </w:rPr>
        <w:t xml:space="preserve">: </w:t>
      </w:r>
      <w:r w:rsidRPr="00ED7CDF">
        <w:rPr>
          <w:rFonts w:eastAsia="Garamond"/>
          <w:b/>
          <w:bCs/>
          <w:i/>
          <w:sz w:val="18"/>
          <w:szCs w:val="20"/>
          <w:u w:val="single"/>
        </w:rPr>
        <w:tab/>
      </w:r>
    </w:p>
    <w:p w14:paraId="5C938C5D" w14:textId="7CC648C3" w:rsidR="008234E7" w:rsidRDefault="008234E7" w:rsidP="008234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9360"/>
        </w:tabs>
        <w:spacing w:line="240" w:lineRule="auto"/>
        <w:ind w:left="1440" w:hanging="720"/>
        <w:rPr>
          <w:rFonts w:eastAsia="Garamond"/>
          <w:color w:val="000000"/>
          <w:sz w:val="20"/>
          <w:szCs w:val="20"/>
        </w:rPr>
      </w:pPr>
      <w:r>
        <w:rPr>
          <w:rFonts w:eastAsia="Garamond"/>
          <w:color w:val="000000"/>
          <w:sz w:val="20"/>
          <w:szCs w:val="20"/>
        </w:rPr>
        <w:lastRenderedPageBreak/>
        <w:t>5.</w:t>
      </w:r>
      <w:r>
        <w:rPr>
          <w:rFonts w:eastAsia="Garamond"/>
          <w:color w:val="000000"/>
          <w:sz w:val="20"/>
          <w:szCs w:val="20"/>
        </w:rPr>
        <w:tab/>
      </w:r>
      <w:r w:rsidRPr="006A7CF3">
        <w:rPr>
          <w:rFonts w:eastAsia="Garamond"/>
          <w:color w:val="000000"/>
          <w:sz w:val="20"/>
          <w:szCs w:val="20"/>
        </w:rPr>
        <w:t xml:space="preserve">Phone: </w:t>
      </w:r>
      <w:r w:rsidRPr="006A7CF3">
        <w:rPr>
          <w:rFonts w:eastAsia="Garamond"/>
          <w:b/>
          <w:bCs/>
          <w:color w:val="000000"/>
          <w:sz w:val="20"/>
          <w:szCs w:val="20"/>
          <w:u w:val="single"/>
        </w:rPr>
        <w:tab/>
      </w:r>
      <w:r>
        <w:rPr>
          <w:rFonts w:eastAsia="Garamond"/>
          <w:color w:val="000000"/>
          <w:sz w:val="20"/>
          <w:szCs w:val="20"/>
        </w:rPr>
        <w:t xml:space="preserve"> </w:t>
      </w:r>
      <w:r w:rsidRPr="006A7CF3">
        <w:rPr>
          <w:rFonts w:eastAsia="Garamond"/>
          <w:color w:val="000000"/>
          <w:sz w:val="20"/>
          <w:szCs w:val="20"/>
        </w:rPr>
        <w:t>Email:</w:t>
      </w:r>
      <w:r>
        <w:rPr>
          <w:rFonts w:eastAsia="Garamond"/>
          <w:color w:val="000000"/>
          <w:sz w:val="20"/>
          <w:szCs w:val="20"/>
        </w:rPr>
        <w:t xml:space="preserve"> </w:t>
      </w:r>
      <w:r w:rsidRPr="006A7CF3">
        <w:rPr>
          <w:rFonts w:eastAsia="Garamond"/>
          <w:b/>
          <w:bCs/>
          <w:color w:val="000000"/>
          <w:sz w:val="20"/>
          <w:szCs w:val="20"/>
          <w:u w:val="single"/>
        </w:rPr>
        <w:tab/>
      </w:r>
    </w:p>
    <w:p w14:paraId="237CA866" w14:textId="77777777" w:rsidR="008234E7" w:rsidRPr="008234E7" w:rsidRDefault="008234E7" w:rsidP="008234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9360"/>
        </w:tabs>
        <w:spacing w:line="240" w:lineRule="auto"/>
        <w:ind w:left="1440" w:hanging="720"/>
        <w:rPr>
          <w:rFonts w:eastAsia="Garamond"/>
          <w:i/>
          <w:sz w:val="18"/>
          <w:szCs w:val="20"/>
          <w:lang w:val="es-419"/>
        </w:rPr>
      </w:pPr>
      <w:r w:rsidRPr="009B7CF6">
        <w:rPr>
          <w:rFonts w:eastAsia="Garamond"/>
          <w:i/>
          <w:sz w:val="18"/>
          <w:szCs w:val="20"/>
        </w:rPr>
        <w:tab/>
      </w:r>
      <w:r w:rsidRPr="008234E7">
        <w:rPr>
          <w:rFonts w:eastAsia="Garamond"/>
          <w:i/>
          <w:sz w:val="18"/>
          <w:szCs w:val="20"/>
          <w:lang w:val="es-419"/>
        </w:rPr>
        <w:t xml:space="preserve">Teléfono: </w:t>
      </w:r>
      <w:r w:rsidRPr="008234E7">
        <w:rPr>
          <w:rFonts w:eastAsia="Garamond"/>
          <w:b/>
          <w:bCs/>
          <w:i/>
          <w:sz w:val="18"/>
          <w:szCs w:val="20"/>
          <w:u w:val="single"/>
          <w:lang w:val="es-419"/>
        </w:rPr>
        <w:tab/>
      </w:r>
      <w:r w:rsidRPr="008234E7">
        <w:rPr>
          <w:rFonts w:eastAsia="Garamond"/>
          <w:i/>
          <w:sz w:val="18"/>
          <w:szCs w:val="20"/>
          <w:lang w:val="es-419"/>
        </w:rPr>
        <w:t xml:space="preserve"> Correo electrónico: </w:t>
      </w:r>
      <w:r w:rsidRPr="008234E7">
        <w:rPr>
          <w:rFonts w:eastAsia="Garamond"/>
          <w:b/>
          <w:bCs/>
          <w:i/>
          <w:sz w:val="18"/>
          <w:szCs w:val="20"/>
          <w:u w:val="single"/>
          <w:lang w:val="es-419"/>
        </w:rPr>
        <w:tab/>
      </w:r>
    </w:p>
    <w:p w14:paraId="511BECEA" w14:textId="13FDDFB3" w:rsidR="000272EA" w:rsidRPr="005A3C76" w:rsidRDefault="008234E7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rFonts w:eastAsia="Garamond"/>
          <w:b/>
          <w:i/>
          <w:iCs/>
          <w:color w:val="000000"/>
          <w:lang w:val="es-419"/>
        </w:rPr>
      </w:pPr>
      <w:r w:rsidRPr="005A3C76">
        <w:rPr>
          <w:rFonts w:eastAsia="Garamond"/>
          <w:b/>
          <w:color w:val="000000"/>
          <w:sz w:val="24"/>
          <w:szCs w:val="24"/>
          <w:lang w:val="es-419"/>
        </w:rPr>
        <w:t>Employer</w:t>
      </w:r>
      <w:r w:rsidR="00DF0694" w:rsidRPr="005A3C76">
        <w:rPr>
          <w:rFonts w:eastAsia="Garamond"/>
          <w:b/>
          <w:color w:val="000000"/>
          <w:sz w:val="24"/>
          <w:szCs w:val="24"/>
          <w:lang w:val="es-419"/>
        </w:rPr>
        <w:t xml:space="preserve"> Information</w:t>
      </w:r>
      <w:r w:rsidR="005A3C76" w:rsidRPr="005A3C76">
        <w:rPr>
          <w:rFonts w:eastAsia="Garamond"/>
          <w:b/>
          <w:color w:val="000000"/>
          <w:sz w:val="24"/>
          <w:szCs w:val="24"/>
          <w:lang w:val="es-419"/>
        </w:rPr>
        <w:t xml:space="preserve"> </w:t>
      </w:r>
      <w:r w:rsidR="005A3C76" w:rsidRPr="005A3C76">
        <w:rPr>
          <w:rFonts w:eastAsia="Garamond"/>
          <w:b/>
          <w:i/>
          <w:iCs/>
          <w:color w:val="000000"/>
          <w:lang w:val="es-419"/>
        </w:rPr>
        <w:t>(last known)</w:t>
      </w:r>
    </w:p>
    <w:p w14:paraId="268BB528" w14:textId="09D28B48" w:rsidR="00CD6AE8" w:rsidRPr="005A3C76" w:rsidRDefault="00CD6AE8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b/>
          <w:i/>
          <w:sz w:val="20"/>
          <w:lang w:val="es-419"/>
        </w:rPr>
      </w:pPr>
      <w:r w:rsidRPr="005A3C76">
        <w:rPr>
          <w:rFonts w:eastAsia="Garamond"/>
          <w:b/>
          <w:i/>
          <w:szCs w:val="24"/>
          <w:lang w:val="es-419"/>
        </w:rPr>
        <w:t xml:space="preserve">Información del </w:t>
      </w:r>
      <w:r w:rsidR="008234E7" w:rsidRPr="005A3C76">
        <w:rPr>
          <w:rFonts w:eastAsia="Garamond"/>
          <w:b/>
          <w:i/>
          <w:szCs w:val="24"/>
          <w:lang w:val="es-419"/>
        </w:rPr>
        <w:t>empleador</w:t>
      </w:r>
      <w:r w:rsidR="005A3C76" w:rsidRPr="005A3C76">
        <w:rPr>
          <w:rFonts w:eastAsia="Garamond"/>
          <w:b/>
          <w:i/>
          <w:szCs w:val="24"/>
          <w:lang w:val="es-419"/>
        </w:rPr>
        <w:t xml:space="preserve"> </w:t>
      </w:r>
      <w:r w:rsidR="005A3C76" w:rsidRPr="005A3C76">
        <w:rPr>
          <w:rFonts w:eastAsia="Garamond"/>
          <w:b/>
          <w:i/>
          <w:sz w:val="20"/>
          <w:lang w:val="es-419"/>
        </w:rPr>
        <w:t>(ultimo conocido)</w:t>
      </w:r>
    </w:p>
    <w:p w14:paraId="3C3A2424" w14:textId="1D89528C" w:rsidR="008234E7" w:rsidRPr="005A3C76" w:rsidRDefault="008234E7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b/>
          <w:i/>
          <w:szCs w:val="24"/>
          <w:lang w:val="es-419"/>
        </w:rPr>
      </w:pPr>
    </w:p>
    <w:p w14:paraId="383073B1" w14:textId="21F4143D" w:rsidR="008234E7" w:rsidRDefault="008234E7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b/>
          <w:iCs/>
          <w:szCs w:val="24"/>
        </w:rPr>
      </w:pPr>
      <w:r w:rsidRPr="005A3C76">
        <w:rPr>
          <w:rFonts w:eastAsia="Garamond"/>
          <w:b/>
          <w:iCs/>
          <w:szCs w:val="24"/>
        </w:rPr>
        <w:t xml:space="preserve">Enter the last known </w:t>
      </w:r>
      <w:r w:rsidR="005A3C76">
        <w:rPr>
          <w:rFonts w:eastAsia="Garamond"/>
          <w:b/>
          <w:iCs/>
          <w:szCs w:val="24"/>
        </w:rPr>
        <w:t>information for the employer/debtor:</w:t>
      </w:r>
    </w:p>
    <w:p w14:paraId="2BB920CF" w14:textId="4D7CA1B4" w:rsidR="005A3C76" w:rsidRPr="005A3C76" w:rsidRDefault="005A3C76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b/>
          <w:i/>
          <w:sz w:val="20"/>
          <w:lang w:val="es-419"/>
        </w:rPr>
      </w:pPr>
      <w:r w:rsidRPr="005A3C76">
        <w:rPr>
          <w:rFonts w:eastAsia="Garamond"/>
          <w:b/>
          <w:i/>
          <w:sz w:val="20"/>
          <w:lang w:val="es-419"/>
        </w:rPr>
        <w:t>Indique la última información conocida del empleador o deudor:</w:t>
      </w:r>
    </w:p>
    <w:p w14:paraId="6988DDA7" w14:textId="4CF7AD2B" w:rsidR="00895BC4" w:rsidRPr="005A3C76" w:rsidRDefault="005A3C76" w:rsidP="008924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240" w:lineRule="auto"/>
        <w:ind w:left="1440" w:hanging="720"/>
        <w:rPr>
          <w:rFonts w:eastAsia="Garamond"/>
          <w:color w:val="000000"/>
          <w:sz w:val="20"/>
          <w:szCs w:val="20"/>
          <w:lang w:val="es-419"/>
        </w:rPr>
      </w:pPr>
      <w:r w:rsidRPr="005A3C76">
        <w:rPr>
          <w:rFonts w:eastAsia="Garamond"/>
          <w:color w:val="000000"/>
          <w:sz w:val="20"/>
          <w:szCs w:val="20"/>
          <w:lang w:val="es-419"/>
        </w:rPr>
        <w:t>6</w:t>
      </w:r>
      <w:r w:rsidR="006A7CF3" w:rsidRPr="005A3C76">
        <w:rPr>
          <w:rFonts w:eastAsia="Garamond"/>
          <w:color w:val="000000"/>
          <w:sz w:val="20"/>
          <w:szCs w:val="20"/>
          <w:lang w:val="es-419"/>
        </w:rPr>
        <w:t>.</w:t>
      </w:r>
      <w:r w:rsidR="006A7CF3" w:rsidRPr="005A3C76">
        <w:rPr>
          <w:rFonts w:eastAsia="Garamond"/>
          <w:color w:val="000000"/>
          <w:sz w:val="20"/>
          <w:szCs w:val="20"/>
          <w:lang w:val="es-419"/>
        </w:rPr>
        <w:tab/>
      </w:r>
      <w:r w:rsidR="00DF0694" w:rsidRPr="005A3C76">
        <w:rPr>
          <w:rFonts w:eastAsia="Garamond"/>
          <w:color w:val="000000"/>
          <w:sz w:val="20"/>
          <w:szCs w:val="20"/>
          <w:lang w:val="es-419"/>
        </w:rPr>
        <w:t xml:space="preserve">Name </w:t>
      </w:r>
      <w:r w:rsidR="006A7CF3" w:rsidRPr="005A3C76">
        <w:rPr>
          <w:rFonts w:eastAsia="Garamond"/>
          <w:b/>
          <w:bCs/>
          <w:color w:val="000000"/>
          <w:sz w:val="20"/>
          <w:szCs w:val="20"/>
          <w:u w:val="single"/>
          <w:lang w:val="es-419"/>
        </w:rPr>
        <w:tab/>
      </w:r>
    </w:p>
    <w:p w14:paraId="5C4008BB" w14:textId="7944D32C" w:rsidR="00CD6AE8" w:rsidRPr="005A3C76" w:rsidRDefault="00895BC4" w:rsidP="008924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240" w:lineRule="auto"/>
        <w:ind w:left="1440" w:hanging="720"/>
        <w:rPr>
          <w:rFonts w:eastAsia="Garamond"/>
          <w:color w:val="000000"/>
          <w:sz w:val="20"/>
          <w:szCs w:val="20"/>
        </w:rPr>
      </w:pPr>
      <w:r w:rsidRPr="005A3C76">
        <w:rPr>
          <w:rFonts w:eastAsia="Garamond"/>
          <w:color w:val="000000"/>
          <w:sz w:val="20"/>
          <w:szCs w:val="20"/>
          <w:lang w:val="es-419"/>
        </w:rPr>
        <w:tab/>
      </w:r>
      <w:proofErr w:type="spellStart"/>
      <w:r w:rsidR="00CD6AE8" w:rsidRPr="005A3C76">
        <w:rPr>
          <w:rFonts w:eastAsia="Garamond"/>
          <w:i/>
          <w:sz w:val="18"/>
          <w:szCs w:val="20"/>
        </w:rPr>
        <w:t>Nombre</w:t>
      </w:r>
      <w:proofErr w:type="spellEnd"/>
      <w:r w:rsidR="00CD6AE8" w:rsidRPr="005A3C76">
        <w:rPr>
          <w:rFonts w:eastAsia="Garamond"/>
          <w:i/>
          <w:sz w:val="18"/>
          <w:szCs w:val="20"/>
        </w:rPr>
        <w:t xml:space="preserve"> </w:t>
      </w:r>
      <w:r w:rsidR="00CD6AE8" w:rsidRPr="005A3C76">
        <w:rPr>
          <w:rFonts w:eastAsia="Garamond"/>
          <w:b/>
          <w:bCs/>
          <w:i/>
          <w:sz w:val="18"/>
          <w:szCs w:val="20"/>
          <w:u w:val="single"/>
        </w:rPr>
        <w:tab/>
      </w:r>
    </w:p>
    <w:p w14:paraId="6BB67D8F" w14:textId="2A47767B" w:rsidR="00892454" w:rsidRPr="00ED7CDF" w:rsidRDefault="005A3C76" w:rsidP="008924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240" w:lineRule="auto"/>
        <w:ind w:left="1440" w:hanging="720"/>
        <w:rPr>
          <w:rFonts w:eastAsia="Garamond"/>
          <w:b/>
          <w:bCs/>
          <w:color w:val="000000"/>
          <w:sz w:val="20"/>
          <w:szCs w:val="20"/>
          <w:u w:val="single"/>
        </w:rPr>
      </w:pPr>
      <w:r>
        <w:rPr>
          <w:rFonts w:eastAsia="Garamond"/>
          <w:color w:val="000000"/>
          <w:sz w:val="20"/>
          <w:szCs w:val="20"/>
        </w:rPr>
        <w:t>7</w:t>
      </w:r>
      <w:r w:rsidR="006A7CF3" w:rsidRPr="00ED7CDF">
        <w:rPr>
          <w:rFonts w:eastAsia="Garamond"/>
          <w:color w:val="000000"/>
          <w:sz w:val="20"/>
          <w:szCs w:val="20"/>
        </w:rPr>
        <w:t>.</w:t>
      </w:r>
      <w:r w:rsidR="006A7CF3" w:rsidRPr="00ED7CDF">
        <w:rPr>
          <w:rFonts w:eastAsia="Garamond"/>
          <w:color w:val="000000"/>
          <w:sz w:val="20"/>
          <w:szCs w:val="20"/>
        </w:rPr>
        <w:tab/>
        <w:t xml:space="preserve">Full Address: </w:t>
      </w:r>
      <w:r w:rsidR="006A7CF3" w:rsidRPr="00ED7CDF">
        <w:rPr>
          <w:rFonts w:eastAsia="Garamond"/>
          <w:b/>
          <w:bCs/>
          <w:color w:val="000000"/>
          <w:sz w:val="20"/>
          <w:szCs w:val="20"/>
          <w:u w:val="single"/>
        </w:rPr>
        <w:tab/>
      </w:r>
    </w:p>
    <w:p w14:paraId="3AB855A6" w14:textId="2B7E257A" w:rsidR="00CD6AE8" w:rsidRPr="00ED7CDF" w:rsidRDefault="00892454" w:rsidP="008924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line="240" w:lineRule="auto"/>
        <w:ind w:left="1440" w:hanging="720"/>
        <w:rPr>
          <w:rFonts w:eastAsia="Garamond"/>
          <w:color w:val="000000"/>
          <w:sz w:val="20"/>
          <w:szCs w:val="20"/>
        </w:rPr>
      </w:pPr>
      <w:r w:rsidRPr="00ED7CDF">
        <w:rPr>
          <w:rFonts w:eastAsia="Garamond"/>
          <w:b/>
          <w:bCs/>
          <w:color w:val="000000"/>
          <w:sz w:val="20"/>
          <w:szCs w:val="20"/>
        </w:rPr>
        <w:tab/>
      </w:r>
      <w:proofErr w:type="spellStart"/>
      <w:r w:rsidR="00CD6AE8" w:rsidRPr="00ED7CDF">
        <w:rPr>
          <w:rFonts w:eastAsia="Garamond"/>
          <w:i/>
          <w:sz w:val="18"/>
          <w:szCs w:val="20"/>
        </w:rPr>
        <w:t>Domicilio</w:t>
      </w:r>
      <w:proofErr w:type="spellEnd"/>
      <w:r w:rsidR="00CD6AE8" w:rsidRPr="00ED7CDF">
        <w:rPr>
          <w:rFonts w:eastAsia="Garamond"/>
          <w:i/>
          <w:sz w:val="18"/>
          <w:szCs w:val="20"/>
        </w:rPr>
        <w:t xml:space="preserve"> </w:t>
      </w:r>
      <w:proofErr w:type="spellStart"/>
      <w:r w:rsidR="00CD6AE8" w:rsidRPr="00ED7CDF">
        <w:rPr>
          <w:rFonts w:eastAsia="Garamond"/>
          <w:i/>
          <w:sz w:val="18"/>
          <w:szCs w:val="20"/>
        </w:rPr>
        <w:t>completo</w:t>
      </w:r>
      <w:proofErr w:type="spellEnd"/>
      <w:r w:rsidR="00CD6AE8" w:rsidRPr="00ED7CDF">
        <w:rPr>
          <w:rFonts w:eastAsia="Garamond"/>
          <w:i/>
          <w:sz w:val="18"/>
          <w:szCs w:val="20"/>
        </w:rPr>
        <w:t xml:space="preserve">: </w:t>
      </w:r>
      <w:r w:rsidR="00CD6AE8" w:rsidRPr="00ED7CDF">
        <w:rPr>
          <w:rFonts w:eastAsia="Garamond"/>
          <w:b/>
          <w:bCs/>
          <w:i/>
          <w:sz w:val="18"/>
          <w:szCs w:val="20"/>
          <w:u w:val="single"/>
        </w:rPr>
        <w:tab/>
      </w:r>
    </w:p>
    <w:p w14:paraId="45314FB5" w14:textId="161A6EDE" w:rsidR="006A7CF3" w:rsidRDefault="005A3C76" w:rsidP="008924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9360"/>
        </w:tabs>
        <w:spacing w:line="240" w:lineRule="auto"/>
        <w:ind w:left="1440" w:hanging="720"/>
        <w:rPr>
          <w:rFonts w:eastAsia="Garamond"/>
          <w:color w:val="000000"/>
          <w:sz w:val="20"/>
          <w:szCs w:val="20"/>
        </w:rPr>
      </w:pPr>
      <w:r>
        <w:rPr>
          <w:rFonts w:eastAsia="Garamond"/>
          <w:color w:val="000000"/>
          <w:sz w:val="20"/>
          <w:szCs w:val="20"/>
        </w:rPr>
        <w:t>8</w:t>
      </w:r>
      <w:r w:rsidR="006A7CF3">
        <w:rPr>
          <w:rFonts w:eastAsia="Garamond"/>
          <w:color w:val="000000"/>
          <w:sz w:val="20"/>
          <w:szCs w:val="20"/>
        </w:rPr>
        <w:t>.</w:t>
      </w:r>
      <w:r w:rsidR="006A7CF3">
        <w:rPr>
          <w:rFonts w:eastAsia="Garamond"/>
          <w:color w:val="000000"/>
          <w:sz w:val="20"/>
          <w:szCs w:val="20"/>
        </w:rPr>
        <w:tab/>
      </w:r>
      <w:r w:rsidR="00DF0694" w:rsidRPr="006A7CF3">
        <w:rPr>
          <w:rFonts w:eastAsia="Garamond"/>
          <w:color w:val="000000"/>
          <w:sz w:val="20"/>
          <w:szCs w:val="20"/>
        </w:rPr>
        <w:t xml:space="preserve">Phone: </w:t>
      </w:r>
      <w:r w:rsidR="006A7CF3" w:rsidRPr="006A7CF3">
        <w:rPr>
          <w:rFonts w:eastAsia="Garamond"/>
          <w:b/>
          <w:bCs/>
          <w:color w:val="000000"/>
          <w:sz w:val="20"/>
          <w:szCs w:val="20"/>
          <w:u w:val="single"/>
        </w:rPr>
        <w:tab/>
      </w:r>
      <w:r w:rsidR="006A7CF3">
        <w:rPr>
          <w:rFonts w:eastAsia="Garamond"/>
          <w:color w:val="000000"/>
          <w:sz w:val="20"/>
          <w:szCs w:val="20"/>
        </w:rPr>
        <w:t xml:space="preserve"> </w:t>
      </w:r>
      <w:r w:rsidR="00DF0694" w:rsidRPr="006A7CF3">
        <w:rPr>
          <w:rFonts w:eastAsia="Garamond"/>
          <w:color w:val="000000"/>
          <w:sz w:val="20"/>
          <w:szCs w:val="20"/>
        </w:rPr>
        <w:t>Email:</w:t>
      </w:r>
      <w:r w:rsidR="006A7CF3">
        <w:rPr>
          <w:rFonts w:eastAsia="Garamond"/>
          <w:color w:val="000000"/>
          <w:sz w:val="20"/>
          <w:szCs w:val="20"/>
        </w:rPr>
        <w:t xml:space="preserve"> </w:t>
      </w:r>
      <w:r w:rsidR="006A7CF3" w:rsidRPr="006A7CF3">
        <w:rPr>
          <w:rFonts w:eastAsia="Garamond"/>
          <w:b/>
          <w:bCs/>
          <w:color w:val="000000"/>
          <w:sz w:val="20"/>
          <w:szCs w:val="20"/>
          <w:u w:val="single"/>
        </w:rPr>
        <w:tab/>
      </w:r>
    </w:p>
    <w:p w14:paraId="237DCE5B" w14:textId="2170780A" w:rsidR="00CD6AE8" w:rsidRPr="009B7CF6" w:rsidRDefault="00CD6AE8" w:rsidP="008924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9360"/>
        </w:tabs>
        <w:spacing w:line="240" w:lineRule="auto"/>
        <w:ind w:left="1440" w:hanging="720"/>
        <w:rPr>
          <w:rFonts w:eastAsia="Garamond"/>
          <w:i/>
          <w:sz w:val="18"/>
          <w:szCs w:val="20"/>
        </w:rPr>
      </w:pPr>
      <w:r w:rsidRPr="009B7CF6">
        <w:rPr>
          <w:rFonts w:eastAsia="Garamond"/>
          <w:i/>
          <w:sz w:val="18"/>
          <w:szCs w:val="20"/>
        </w:rPr>
        <w:tab/>
      </w:r>
      <w:proofErr w:type="spellStart"/>
      <w:r w:rsidRPr="009B7CF6">
        <w:rPr>
          <w:rFonts w:eastAsia="Garamond"/>
          <w:i/>
          <w:sz w:val="18"/>
          <w:szCs w:val="20"/>
        </w:rPr>
        <w:t>Teléfono</w:t>
      </w:r>
      <w:proofErr w:type="spellEnd"/>
      <w:r w:rsidRPr="009B7CF6">
        <w:rPr>
          <w:rFonts w:eastAsia="Garamond"/>
          <w:i/>
          <w:sz w:val="18"/>
          <w:szCs w:val="20"/>
        </w:rPr>
        <w:t xml:space="preserve">: </w:t>
      </w:r>
      <w:r w:rsidRPr="009B7CF6">
        <w:rPr>
          <w:rFonts w:eastAsia="Garamond"/>
          <w:b/>
          <w:bCs/>
          <w:i/>
          <w:sz w:val="18"/>
          <w:szCs w:val="20"/>
          <w:u w:val="single"/>
        </w:rPr>
        <w:tab/>
      </w:r>
      <w:r w:rsidRPr="009B7CF6">
        <w:rPr>
          <w:rFonts w:eastAsia="Garamond"/>
          <w:i/>
          <w:sz w:val="18"/>
          <w:szCs w:val="20"/>
        </w:rPr>
        <w:t xml:space="preserve"> </w:t>
      </w:r>
      <w:proofErr w:type="spellStart"/>
      <w:r w:rsidRPr="009B7CF6">
        <w:rPr>
          <w:rFonts w:eastAsia="Garamond"/>
          <w:i/>
          <w:sz w:val="18"/>
          <w:szCs w:val="20"/>
        </w:rPr>
        <w:t>Correo</w:t>
      </w:r>
      <w:proofErr w:type="spellEnd"/>
      <w:r w:rsidRPr="009B7CF6">
        <w:rPr>
          <w:rFonts w:eastAsia="Garamond"/>
          <w:i/>
          <w:sz w:val="18"/>
          <w:szCs w:val="20"/>
        </w:rPr>
        <w:t xml:space="preserve"> </w:t>
      </w:r>
      <w:proofErr w:type="spellStart"/>
      <w:r w:rsidRPr="009B7CF6">
        <w:rPr>
          <w:rFonts w:eastAsia="Garamond"/>
          <w:i/>
          <w:sz w:val="18"/>
          <w:szCs w:val="20"/>
        </w:rPr>
        <w:t>electrónico</w:t>
      </w:r>
      <w:proofErr w:type="spellEnd"/>
      <w:r w:rsidRPr="009B7CF6">
        <w:rPr>
          <w:rFonts w:eastAsia="Garamond"/>
          <w:i/>
          <w:sz w:val="18"/>
          <w:szCs w:val="20"/>
        </w:rPr>
        <w:t xml:space="preserve">: </w:t>
      </w:r>
      <w:r w:rsidRPr="009B7CF6">
        <w:rPr>
          <w:rFonts w:eastAsia="Garamond"/>
          <w:b/>
          <w:bCs/>
          <w:i/>
          <w:sz w:val="18"/>
          <w:szCs w:val="20"/>
          <w:u w:val="single"/>
        </w:rPr>
        <w:tab/>
      </w:r>
    </w:p>
    <w:p w14:paraId="10CC1B47" w14:textId="0A01DA42" w:rsidR="000272EA" w:rsidRPr="005A3C76" w:rsidRDefault="00DF0694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rFonts w:eastAsia="Garamond"/>
          <w:b/>
          <w:color w:val="000000"/>
          <w:sz w:val="24"/>
          <w:szCs w:val="24"/>
        </w:rPr>
      </w:pPr>
      <w:r w:rsidRPr="005A3C76">
        <w:rPr>
          <w:rFonts w:eastAsia="Garamond"/>
          <w:b/>
          <w:color w:val="000000"/>
          <w:sz w:val="24"/>
          <w:szCs w:val="24"/>
        </w:rPr>
        <w:t>Judgment Amount</w:t>
      </w:r>
    </w:p>
    <w:p w14:paraId="416B35C0" w14:textId="019A49C8" w:rsidR="00CD6AE8" w:rsidRPr="005A3C76" w:rsidRDefault="00CD6AE8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b/>
          <w:i/>
          <w:szCs w:val="24"/>
        </w:rPr>
      </w:pPr>
      <w:r w:rsidRPr="005A3C76">
        <w:rPr>
          <w:rFonts w:eastAsia="Garamond"/>
          <w:b/>
          <w:i/>
          <w:szCs w:val="24"/>
        </w:rPr>
        <w:t>Monto de</w:t>
      </w:r>
      <w:r w:rsidR="005A3C76" w:rsidRPr="005A3C76">
        <w:rPr>
          <w:rFonts w:eastAsia="Garamond"/>
          <w:b/>
          <w:i/>
          <w:szCs w:val="24"/>
        </w:rPr>
        <w:t>l</w:t>
      </w:r>
      <w:r w:rsidR="005A3C76">
        <w:rPr>
          <w:rFonts w:eastAsia="Garamond"/>
          <w:b/>
          <w:i/>
          <w:szCs w:val="24"/>
        </w:rPr>
        <w:t xml:space="preserve"> </w:t>
      </w:r>
      <w:proofErr w:type="spellStart"/>
      <w:r w:rsidR="005A3C76">
        <w:rPr>
          <w:rFonts w:eastAsia="Garamond"/>
          <w:b/>
          <w:i/>
          <w:szCs w:val="24"/>
        </w:rPr>
        <w:t>fallo</w:t>
      </w:r>
      <w:proofErr w:type="spellEnd"/>
    </w:p>
    <w:p w14:paraId="013F327C" w14:textId="23ED05D3" w:rsidR="000272EA" w:rsidRPr="00F26054" w:rsidRDefault="00127E39" w:rsidP="008924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="1440" w:hanging="720"/>
        <w:rPr>
          <w:rFonts w:eastAsia="Garamond"/>
          <w:color w:val="000000"/>
          <w:sz w:val="20"/>
          <w:szCs w:val="20"/>
        </w:rPr>
      </w:pPr>
      <w:r>
        <w:rPr>
          <w:rFonts w:eastAsia="Noto Sans Symbols"/>
          <w:color w:val="000000"/>
          <w:sz w:val="20"/>
          <w:szCs w:val="20"/>
        </w:rPr>
        <w:t>9</w:t>
      </w:r>
      <w:r w:rsidR="00F26054" w:rsidRPr="00F26054">
        <w:rPr>
          <w:rFonts w:eastAsia="Noto Sans Symbols"/>
          <w:color w:val="000000"/>
          <w:sz w:val="20"/>
          <w:szCs w:val="20"/>
        </w:rPr>
        <w:t>.</w:t>
      </w:r>
      <w:r w:rsidR="00F26054" w:rsidRPr="00F26054">
        <w:rPr>
          <w:rFonts w:eastAsia="Noto Sans Symbols"/>
          <w:color w:val="000000"/>
          <w:sz w:val="20"/>
          <w:szCs w:val="20"/>
        </w:rPr>
        <w:tab/>
      </w:r>
      <w:r w:rsidR="00DF0694" w:rsidRPr="00F26054">
        <w:rPr>
          <w:rFonts w:eastAsia="Garamond"/>
          <w:color w:val="000000"/>
          <w:sz w:val="20"/>
          <w:szCs w:val="20"/>
        </w:rPr>
        <w:t>Total amount awarded: $</w:t>
      </w:r>
      <w:r w:rsidR="00F26054">
        <w:rPr>
          <w:rFonts w:eastAsia="Garamond"/>
          <w:color w:val="000000"/>
          <w:sz w:val="20"/>
          <w:szCs w:val="20"/>
        </w:rPr>
        <w:t xml:space="preserve"> </w:t>
      </w:r>
      <w:r w:rsidR="00F26054" w:rsidRPr="00F26054">
        <w:rPr>
          <w:rFonts w:eastAsia="Garamond"/>
          <w:b/>
          <w:bCs/>
          <w:color w:val="000000"/>
          <w:sz w:val="20"/>
          <w:szCs w:val="20"/>
          <w:u w:val="single"/>
        </w:rPr>
        <w:tab/>
      </w:r>
      <w:r w:rsidR="00DF0694" w:rsidRPr="00F26054">
        <w:rPr>
          <w:rFonts w:eastAsia="Garamond"/>
          <w:color w:val="000000"/>
          <w:sz w:val="20"/>
          <w:szCs w:val="20"/>
        </w:rPr>
        <w:t>.</w:t>
      </w:r>
    </w:p>
    <w:p w14:paraId="5E31A577" w14:textId="170D3987" w:rsidR="00CD6AE8" w:rsidRPr="009B7CF6" w:rsidRDefault="00CD6AE8" w:rsidP="008924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line="240" w:lineRule="auto"/>
        <w:ind w:left="1440" w:hanging="720"/>
        <w:rPr>
          <w:rFonts w:eastAsia="Garamond"/>
          <w:i/>
          <w:sz w:val="18"/>
          <w:szCs w:val="20"/>
        </w:rPr>
      </w:pPr>
      <w:r w:rsidRPr="009B7CF6">
        <w:rPr>
          <w:rFonts w:eastAsia="Noto Sans Symbols"/>
          <w:i/>
          <w:sz w:val="18"/>
          <w:szCs w:val="20"/>
        </w:rPr>
        <w:tab/>
      </w:r>
      <w:r w:rsidRPr="009B7CF6">
        <w:rPr>
          <w:rFonts w:eastAsia="Garamond"/>
          <w:i/>
          <w:sz w:val="18"/>
          <w:szCs w:val="20"/>
        </w:rPr>
        <w:t xml:space="preserve">Monto total </w:t>
      </w:r>
      <w:proofErr w:type="spellStart"/>
      <w:r w:rsidRPr="009B7CF6">
        <w:rPr>
          <w:rFonts w:eastAsia="Garamond"/>
          <w:i/>
          <w:sz w:val="18"/>
          <w:szCs w:val="20"/>
        </w:rPr>
        <w:t>adjudicado</w:t>
      </w:r>
      <w:proofErr w:type="spellEnd"/>
      <w:r w:rsidRPr="009B7CF6">
        <w:rPr>
          <w:rFonts w:eastAsia="Garamond"/>
          <w:i/>
          <w:sz w:val="18"/>
          <w:szCs w:val="20"/>
        </w:rPr>
        <w:t xml:space="preserve">: $ </w:t>
      </w:r>
      <w:r w:rsidRPr="009B7CF6">
        <w:rPr>
          <w:rFonts w:eastAsia="Garamond"/>
          <w:b/>
          <w:bCs/>
          <w:i/>
          <w:sz w:val="18"/>
          <w:szCs w:val="20"/>
          <w:u w:val="single"/>
        </w:rPr>
        <w:tab/>
      </w:r>
      <w:r w:rsidRPr="009B7CF6">
        <w:rPr>
          <w:rFonts w:eastAsia="Garamond"/>
          <w:i/>
          <w:sz w:val="18"/>
          <w:szCs w:val="20"/>
        </w:rPr>
        <w:t>.</w:t>
      </w:r>
    </w:p>
    <w:p w14:paraId="708081A8" w14:textId="16E17E83" w:rsidR="000272EA" w:rsidRDefault="00127E39" w:rsidP="008924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eastAsia="Garamond"/>
          <w:color w:val="000000"/>
          <w:sz w:val="20"/>
          <w:szCs w:val="20"/>
        </w:rPr>
      </w:pPr>
      <w:r>
        <w:rPr>
          <w:rFonts w:eastAsia="Noto Sans Symbols"/>
          <w:color w:val="000000"/>
          <w:sz w:val="20"/>
          <w:szCs w:val="20"/>
        </w:rPr>
        <w:t>10</w:t>
      </w:r>
      <w:r w:rsidR="00F26054" w:rsidRPr="00F26054">
        <w:rPr>
          <w:rFonts w:eastAsia="Noto Sans Symbols"/>
          <w:color w:val="000000"/>
          <w:sz w:val="20"/>
          <w:szCs w:val="20"/>
        </w:rPr>
        <w:t>.</w:t>
      </w:r>
      <w:r w:rsidR="00F26054" w:rsidRPr="00F26054">
        <w:rPr>
          <w:rFonts w:eastAsia="Noto Sans Symbols"/>
          <w:color w:val="000000"/>
          <w:sz w:val="20"/>
          <w:szCs w:val="20"/>
        </w:rPr>
        <w:tab/>
      </w:r>
      <w:r w:rsidR="00DF0694" w:rsidRPr="00F26054">
        <w:rPr>
          <w:rFonts w:eastAsia="Garamond"/>
          <w:color w:val="000000"/>
          <w:sz w:val="20"/>
          <w:szCs w:val="20"/>
        </w:rPr>
        <w:t xml:space="preserve">Please see the </w:t>
      </w:r>
      <w:r w:rsidR="00DF0694" w:rsidRPr="00ED2252">
        <w:rPr>
          <w:rFonts w:eastAsia="Garamond"/>
          <w:b/>
          <w:bCs/>
          <w:color w:val="000000"/>
          <w:sz w:val="20"/>
          <w:szCs w:val="20"/>
        </w:rPr>
        <w:t>attached certified copy</w:t>
      </w:r>
      <w:r w:rsidR="00DF0694" w:rsidRPr="00F26054">
        <w:rPr>
          <w:rFonts w:eastAsia="Garamond"/>
          <w:color w:val="000000"/>
          <w:sz w:val="20"/>
          <w:szCs w:val="20"/>
        </w:rPr>
        <w:t xml:space="preserve"> of </w:t>
      </w:r>
      <w:r w:rsidR="005A3C76">
        <w:rPr>
          <w:rFonts w:eastAsia="Garamond"/>
          <w:color w:val="000000"/>
          <w:sz w:val="20"/>
          <w:szCs w:val="20"/>
        </w:rPr>
        <w:t>the Department</w:t>
      </w:r>
      <w:r w:rsidR="00814D1B">
        <w:rPr>
          <w:rFonts w:eastAsia="Garamond"/>
          <w:color w:val="000000"/>
          <w:sz w:val="20"/>
          <w:szCs w:val="20"/>
        </w:rPr>
        <w:t xml:space="preserve"> citation, notice of assessment, or order</w:t>
      </w:r>
      <w:r w:rsidR="00DF0694" w:rsidRPr="00F26054">
        <w:rPr>
          <w:rFonts w:eastAsia="Garamond"/>
          <w:color w:val="000000"/>
          <w:sz w:val="20"/>
          <w:szCs w:val="20"/>
        </w:rPr>
        <w:t>.</w:t>
      </w:r>
    </w:p>
    <w:p w14:paraId="72605089" w14:textId="3DA299D3" w:rsidR="00CD6AE8" w:rsidRPr="00CF72BA" w:rsidRDefault="00CD6AE8" w:rsidP="008924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720"/>
        <w:rPr>
          <w:rFonts w:eastAsia="Garamond"/>
          <w:i/>
          <w:sz w:val="18"/>
          <w:szCs w:val="20"/>
          <w:lang w:val="es-ES"/>
        </w:rPr>
      </w:pPr>
      <w:r w:rsidRPr="00CF72BA">
        <w:rPr>
          <w:rFonts w:eastAsia="Noto Sans Symbols"/>
          <w:i/>
          <w:sz w:val="18"/>
          <w:szCs w:val="20"/>
          <w:lang w:val="es-ES"/>
        </w:rPr>
        <w:tab/>
      </w:r>
      <w:r w:rsidRPr="00CF72BA">
        <w:rPr>
          <w:rFonts w:eastAsia="Garamond"/>
          <w:i/>
          <w:sz w:val="18"/>
          <w:szCs w:val="20"/>
          <w:lang w:val="es-ES"/>
        </w:rPr>
        <w:t xml:space="preserve">Sírvase ver la </w:t>
      </w:r>
      <w:r w:rsidRPr="00CF72BA">
        <w:rPr>
          <w:rFonts w:eastAsia="Garamond"/>
          <w:b/>
          <w:bCs/>
          <w:i/>
          <w:sz w:val="18"/>
          <w:szCs w:val="20"/>
          <w:lang w:val="es-ES"/>
        </w:rPr>
        <w:t>copia certificada adjunta</w:t>
      </w:r>
      <w:r w:rsidRPr="00CF72BA">
        <w:rPr>
          <w:rFonts w:eastAsia="Garamond"/>
          <w:i/>
          <w:sz w:val="18"/>
          <w:szCs w:val="20"/>
          <w:lang w:val="es-ES"/>
        </w:rPr>
        <w:t xml:space="preserve"> del citatorio </w:t>
      </w:r>
      <w:r w:rsidR="005A3C76">
        <w:rPr>
          <w:rFonts w:eastAsia="Garamond"/>
          <w:i/>
          <w:sz w:val="18"/>
          <w:szCs w:val="20"/>
          <w:lang w:val="es-ES"/>
        </w:rPr>
        <w:t>del departamento,</w:t>
      </w:r>
      <w:r w:rsidRPr="00CF72BA">
        <w:rPr>
          <w:rFonts w:eastAsia="Garamond"/>
          <w:i/>
          <w:sz w:val="18"/>
          <w:szCs w:val="20"/>
          <w:lang w:val="es-ES"/>
        </w:rPr>
        <w:t xml:space="preserve"> la notificación de </w:t>
      </w:r>
      <w:r w:rsidR="005A3C76">
        <w:rPr>
          <w:rFonts w:eastAsia="Garamond"/>
          <w:i/>
          <w:sz w:val="18"/>
          <w:szCs w:val="20"/>
          <w:lang w:val="es-ES"/>
        </w:rPr>
        <w:t>tasa</w:t>
      </w:r>
      <w:r w:rsidRPr="00CF72BA">
        <w:rPr>
          <w:rFonts w:eastAsia="Garamond"/>
          <w:i/>
          <w:sz w:val="18"/>
          <w:szCs w:val="20"/>
          <w:lang w:val="es-ES"/>
        </w:rPr>
        <w:t>ción o la orden.</w:t>
      </w:r>
    </w:p>
    <w:p w14:paraId="6C8CCBE5" w14:textId="3B4B4AC4" w:rsidR="00127E39" w:rsidRDefault="00127E39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rFonts w:eastAsia="Garamond"/>
          <w:b/>
          <w:color w:val="000000"/>
          <w:sz w:val="24"/>
          <w:szCs w:val="24"/>
        </w:rPr>
      </w:pPr>
      <w:r>
        <w:rPr>
          <w:rFonts w:eastAsia="Garamond"/>
          <w:b/>
          <w:color w:val="000000"/>
          <w:sz w:val="24"/>
          <w:szCs w:val="24"/>
        </w:rPr>
        <w:t>Sign</w:t>
      </w:r>
      <w:r w:rsidR="005A3C76">
        <w:rPr>
          <w:rFonts w:eastAsia="Garamond"/>
          <w:b/>
          <w:color w:val="000000"/>
          <w:sz w:val="24"/>
          <w:szCs w:val="24"/>
        </w:rPr>
        <w:t xml:space="preserve"> and Date</w:t>
      </w:r>
    </w:p>
    <w:p w14:paraId="096D2341" w14:textId="25DA22B3" w:rsidR="00CD6AE8" w:rsidRPr="009B7CF6" w:rsidRDefault="005A3C76" w:rsidP="001A37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b/>
          <w:i/>
          <w:szCs w:val="24"/>
        </w:rPr>
      </w:pPr>
      <w:proofErr w:type="spellStart"/>
      <w:r>
        <w:rPr>
          <w:rFonts w:eastAsia="Garamond"/>
          <w:b/>
          <w:i/>
          <w:szCs w:val="24"/>
        </w:rPr>
        <w:t>F</w:t>
      </w:r>
      <w:r w:rsidR="00CD6AE8" w:rsidRPr="009B7CF6">
        <w:rPr>
          <w:rFonts w:eastAsia="Garamond"/>
          <w:b/>
          <w:i/>
          <w:szCs w:val="24"/>
        </w:rPr>
        <w:t>irma</w:t>
      </w:r>
      <w:proofErr w:type="spellEnd"/>
      <w:r>
        <w:rPr>
          <w:rFonts w:eastAsia="Garamond"/>
          <w:b/>
          <w:i/>
          <w:szCs w:val="24"/>
        </w:rPr>
        <w:t xml:space="preserve"> y </w:t>
      </w:r>
      <w:proofErr w:type="spellStart"/>
      <w:r>
        <w:rPr>
          <w:rFonts w:eastAsia="Garamond"/>
          <w:b/>
          <w:i/>
          <w:szCs w:val="24"/>
        </w:rPr>
        <w:t>fecha</w:t>
      </w:r>
      <w:proofErr w:type="spellEnd"/>
    </w:p>
    <w:p w14:paraId="64B252C5" w14:textId="71733155" w:rsidR="00127E39" w:rsidRPr="005A3C76" w:rsidRDefault="00B8639A" w:rsidP="005A3C76">
      <w:pPr>
        <w:pStyle w:val="BlockText"/>
        <w:spacing w:before="240" w:line="240" w:lineRule="auto"/>
        <w:ind w:left="1440" w:right="158" w:hanging="720"/>
        <w:jc w:val="left"/>
      </w:pPr>
      <w:r>
        <w:rPr>
          <w:rFonts w:cs="Arial"/>
        </w:rPr>
        <w:t>1</w:t>
      </w:r>
      <w:r w:rsidR="005A3C76">
        <w:rPr>
          <w:rFonts w:cs="Arial"/>
        </w:rPr>
        <w:t>1</w:t>
      </w:r>
      <w:r>
        <w:rPr>
          <w:rFonts w:cs="Arial"/>
        </w:rPr>
        <w:t>.</w:t>
      </w:r>
      <w:r>
        <w:rPr>
          <w:rFonts w:cs="Arial"/>
        </w:rPr>
        <w:tab/>
      </w:r>
      <w:r w:rsidR="00127E39" w:rsidRPr="00127E39">
        <w:t xml:space="preserve">Signature </w:t>
      </w:r>
      <w:r w:rsidR="005A3C76">
        <w:rPr>
          <w:b/>
          <w:bCs/>
          <w:u w:val="single"/>
        </w:rPr>
        <w:tab/>
      </w:r>
      <w:r w:rsidR="005A3C76">
        <w:rPr>
          <w:b/>
          <w:bCs/>
          <w:u w:val="single"/>
        </w:rPr>
        <w:tab/>
      </w:r>
      <w:r w:rsidR="005A3C76">
        <w:rPr>
          <w:b/>
          <w:bCs/>
          <w:u w:val="single"/>
        </w:rPr>
        <w:tab/>
      </w:r>
      <w:r w:rsidR="005A3C76">
        <w:rPr>
          <w:b/>
          <w:bCs/>
          <w:u w:val="single"/>
        </w:rPr>
        <w:tab/>
      </w:r>
      <w:r w:rsidR="005A3C76">
        <w:rPr>
          <w:b/>
          <w:bCs/>
          <w:u w:val="single"/>
        </w:rPr>
        <w:tab/>
      </w:r>
      <w:r w:rsidR="005A3C76">
        <w:rPr>
          <w:b/>
          <w:bCs/>
        </w:rPr>
        <w:t xml:space="preserve"> </w:t>
      </w:r>
      <w:r w:rsidR="005A3C76" w:rsidRPr="005A3C76">
        <w:t>Date</w:t>
      </w:r>
    </w:p>
    <w:p w14:paraId="1EA5CB8F" w14:textId="408D78E1" w:rsidR="00CD6AE8" w:rsidRPr="009B7CF6" w:rsidRDefault="005A3C76" w:rsidP="005A3C76">
      <w:pPr>
        <w:tabs>
          <w:tab w:val="left" w:pos="5760"/>
          <w:tab w:val="left" w:pos="7200"/>
          <w:tab w:val="right" w:pos="8640"/>
        </w:tabs>
        <w:snapToGrid w:val="0"/>
        <w:spacing w:line="240" w:lineRule="auto"/>
        <w:ind w:left="720" w:firstLine="720"/>
        <w:rPr>
          <w:i/>
          <w:sz w:val="18"/>
          <w:szCs w:val="20"/>
        </w:rPr>
      </w:pPr>
      <w:proofErr w:type="spellStart"/>
      <w:r>
        <w:rPr>
          <w:i/>
          <w:sz w:val="18"/>
          <w:szCs w:val="20"/>
        </w:rPr>
        <w:t>F</w:t>
      </w:r>
      <w:r w:rsidR="00CD6AE8" w:rsidRPr="009B7CF6">
        <w:rPr>
          <w:i/>
          <w:sz w:val="18"/>
          <w:szCs w:val="20"/>
        </w:rPr>
        <w:t>irma</w:t>
      </w:r>
      <w:proofErr w:type="spellEnd"/>
      <w:r>
        <w:rPr>
          <w:i/>
          <w:sz w:val="18"/>
          <w:szCs w:val="20"/>
        </w:rPr>
        <w:tab/>
      </w:r>
      <w:proofErr w:type="spellStart"/>
      <w:r>
        <w:rPr>
          <w:i/>
          <w:sz w:val="18"/>
          <w:szCs w:val="20"/>
        </w:rPr>
        <w:t>Fecha</w:t>
      </w:r>
      <w:proofErr w:type="spellEnd"/>
      <w:r w:rsidR="00CD6AE8" w:rsidRPr="009B7CF6">
        <w:rPr>
          <w:i/>
          <w:sz w:val="18"/>
          <w:szCs w:val="20"/>
        </w:rPr>
        <w:t xml:space="preserve"> </w:t>
      </w:r>
    </w:p>
    <w:p w14:paraId="396992F6" w14:textId="77777777" w:rsidR="00892454" w:rsidRDefault="00892454" w:rsidP="00892454">
      <w:pPr>
        <w:tabs>
          <w:tab w:val="right" w:pos="7200"/>
        </w:tabs>
        <w:snapToGrid w:val="0"/>
        <w:spacing w:line="240" w:lineRule="auto"/>
        <w:ind w:left="720" w:firstLine="720"/>
        <w:rPr>
          <w:sz w:val="20"/>
          <w:szCs w:val="20"/>
        </w:rPr>
      </w:pPr>
    </w:p>
    <w:sectPr w:rsidR="00892454" w:rsidSect="007712E8">
      <w:footerReference w:type="default" r:id="rId9"/>
      <w:pgSz w:w="12240" w:h="15840"/>
      <w:pgMar w:top="1440" w:right="1440" w:bottom="1350" w:left="1440" w:header="0" w:footer="5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FCCB" w14:textId="77777777" w:rsidR="00AD74AF" w:rsidRDefault="00AD74AF" w:rsidP="00F50CE3">
      <w:pPr>
        <w:spacing w:line="240" w:lineRule="auto"/>
      </w:pPr>
      <w:r>
        <w:separator/>
      </w:r>
    </w:p>
  </w:endnote>
  <w:endnote w:type="continuationSeparator" w:id="0">
    <w:p w14:paraId="0FA39DA3" w14:textId="77777777" w:rsidR="00AD74AF" w:rsidRDefault="00AD74AF" w:rsidP="00F50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BF19" w14:textId="09D22384" w:rsidR="00F50CE3" w:rsidRDefault="00F50CE3" w:rsidP="00F50CE3">
    <w:pPr>
      <w:pStyle w:val="Footer"/>
      <w:tabs>
        <w:tab w:val="clear" w:pos="4680"/>
        <w:tab w:val="left" w:pos="5760"/>
      </w:tabs>
      <w:rPr>
        <w:sz w:val="16"/>
        <w:szCs w:val="16"/>
      </w:rPr>
    </w:pPr>
    <w:r w:rsidRPr="00EC7555">
      <w:rPr>
        <w:color w:val="000000" w:themeColor="text1"/>
        <w:sz w:val="16"/>
        <w:szCs w:val="16"/>
      </w:rPr>
      <w:t>JDF 1</w:t>
    </w:r>
    <w:r w:rsidR="000E67FB">
      <w:rPr>
        <w:sz w:val="16"/>
        <w:szCs w:val="16"/>
      </w:rPr>
      <w:t>58</w:t>
    </w:r>
    <w:r w:rsidRPr="00EC7555">
      <w:rPr>
        <w:color w:val="000000" w:themeColor="text1"/>
        <w:sz w:val="16"/>
        <w:szCs w:val="16"/>
      </w:rPr>
      <w:t xml:space="preserve"> – </w:t>
    </w:r>
    <w:r w:rsidR="005A3C76">
      <w:rPr>
        <w:color w:val="000000" w:themeColor="text1"/>
        <w:sz w:val="16"/>
        <w:szCs w:val="16"/>
      </w:rPr>
      <w:t>Information</w:t>
    </w:r>
    <w:r>
      <w:rPr>
        <w:color w:val="000000" w:themeColor="text1"/>
        <w:sz w:val="16"/>
        <w:szCs w:val="16"/>
      </w:rPr>
      <w:t xml:space="preserve"> for Entry of Judgment </w:t>
    </w:r>
    <w:r w:rsidRPr="00F50CE3">
      <w:rPr>
        <w:i/>
        <w:iCs/>
        <w:color w:val="000000" w:themeColor="text1"/>
        <w:sz w:val="16"/>
        <w:szCs w:val="16"/>
      </w:rPr>
      <w:t>(</w:t>
    </w:r>
    <w:r w:rsidR="004D2C80">
      <w:rPr>
        <w:i/>
        <w:iCs/>
        <w:color w:val="000000" w:themeColor="text1"/>
        <w:sz w:val="16"/>
        <w:szCs w:val="16"/>
      </w:rPr>
      <w:t>Labor Enforcement</w:t>
    </w:r>
    <w:r w:rsidRPr="00F50CE3">
      <w:rPr>
        <w:i/>
        <w:iCs/>
        <w:color w:val="000000" w:themeColor="text1"/>
        <w:sz w:val="16"/>
        <w:szCs w:val="16"/>
      </w:rPr>
      <w:t>)</w:t>
    </w:r>
    <w:r w:rsidR="00892454">
      <w:rPr>
        <w:i/>
        <w:iCs/>
        <w:color w:val="000000" w:themeColor="text1"/>
        <w:sz w:val="16"/>
        <w:szCs w:val="16"/>
      </w:rPr>
      <w:t xml:space="preserve"> </w:t>
    </w:r>
    <w:r w:rsidR="00892454">
      <w:rPr>
        <w:color w:val="000000" w:themeColor="text1"/>
        <w:sz w:val="16"/>
        <w:szCs w:val="16"/>
      </w:rPr>
      <w:t xml:space="preserve">– Bilingual (Spanish) </w:t>
    </w:r>
    <w:r w:rsidR="005A3C76">
      <w:rPr>
        <w:color w:val="000000" w:themeColor="text1"/>
        <w:sz w:val="16"/>
        <w:szCs w:val="16"/>
      </w:rPr>
      <w:t>08-22</w:t>
    </w:r>
    <w:r w:rsidR="00892454">
      <w:rPr>
        <w:color w:val="000000" w:themeColor="text1"/>
        <w:sz w:val="16"/>
        <w:szCs w:val="16"/>
      </w:rPr>
      <w:t xml:space="preserve">   </w:t>
    </w:r>
    <w:r w:rsidRPr="00EC7555">
      <w:rPr>
        <w:color w:val="000000" w:themeColor="text1"/>
        <w:sz w:val="16"/>
        <w:szCs w:val="16"/>
      </w:rPr>
      <w:t xml:space="preserve">R: </w:t>
    </w:r>
    <w:r w:rsidR="005A3C76">
      <w:rPr>
        <w:color w:val="000000" w:themeColor="text1"/>
        <w:sz w:val="16"/>
        <w:szCs w:val="16"/>
      </w:rPr>
      <w:t>June 22</w:t>
    </w:r>
    <w:r w:rsidRPr="00EC7555">
      <w:rPr>
        <w:color w:val="000000" w:themeColor="text1"/>
        <w:sz w:val="16"/>
        <w:szCs w:val="16"/>
      </w:rPr>
      <w:t>, 202</w:t>
    </w:r>
    <w:r w:rsidR="005A3C76">
      <w:rPr>
        <w:color w:val="000000" w:themeColor="text1"/>
        <w:sz w:val="16"/>
        <w:szCs w:val="16"/>
      </w:rPr>
      <w:t>2</w:t>
    </w:r>
    <w:r w:rsidRPr="00EC7555">
      <w:rPr>
        <w:color w:val="000000" w:themeColor="text1"/>
        <w:sz w:val="16"/>
        <w:szCs w:val="16"/>
      </w:rPr>
      <w:tab/>
    </w:r>
    <w:r w:rsidRPr="00B93D5D">
      <w:rPr>
        <w:sz w:val="16"/>
        <w:szCs w:val="16"/>
      </w:rPr>
      <w:t xml:space="preserve">Page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PAGE </w:instrText>
    </w:r>
    <w:r w:rsidRPr="00B93D5D">
      <w:rPr>
        <w:sz w:val="16"/>
        <w:szCs w:val="16"/>
      </w:rPr>
      <w:fldChar w:fldCharType="separate"/>
    </w:r>
    <w:r w:rsidR="00FF743A">
      <w:rPr>
        <w:noProof/>
        <w:sz w:val="16"/>
        <w:szCs w:val="16"/>
      </w:rPr>
      <w:t>1</w:t>
    </w:r>
    <w:r w:rsidRPr="00B93D5D">
      <w:rPr>
        <w:sz w:val="16"/>
        <w:szCs w:val="16"/>
      </w:rPr>
      <w:fldChar w:fldCharType="end"/>
    </w:r>
    <w:r w:rsidRPr="00B93D5D">
      <w:rPr>
        <w:sz w:val="16"/>
        <w:szCs w:val="16"/>
      </w:rPr>
      <w:t xml:space="preserve"> of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NUMPAGES  </w:instrText>
    </w:r>
    <w:r w:rsidRPr="00B93D5D">
      <w:rPr>
        <w:sz w:val="16"/>
        <w:szCs w:val="16"/>
      </w:rPr>
      <w:fldChar w:fldCharType="separate"/>
    </w:r>
    <w:r w:rsidR="00FF743A">
      <w:rPr>
        <w:noProof/>
        <w:sz w:val="16"/>
        <w:szCs w:val="16"/>
      </w:rPr>
      <w:t>1</w:t>
    </w:r>
    <w:r w:rsidRPr="00B93D5D">
      <w:rPr>
        <w:sz w:val="16"/>
        <w:szCs w:val="16"/>
      </w:rPr>
      <w:fldChar w:fldCharType="end"/>
    </w:r>
  </w:p>
  <w:p w14:paraId="34509137" w14:textId="10BDCB64" w:rsidR="005A3C76" w:rsidRDefault="005A3C76" w:rsidP="00F50CE3">
    <w:pPr>
      <w:pStyle w:val="Footer"/>
      <w:tabs>
        <w:tab w:val="clear" w:pos="4680"/>
        <w:tab w:val="left" w:pos="5760"/>
      </w:tabs>
      <w:rPr>
        <w:sz w:val="16"/>
        <w:szCs w:val="16"/>
      </w:rPr>
    </w:pPr>
    <w:r>
      <w:rPr>
        <w:sz w:val="16"/>
        <w:szCs w:val="16"/>
      </w:rPr>
      <w:t xml:space="preserve">Colorado Office of Language Access Approved </w:t>
    </w:r>
  </w:p>
  <w:p w14:paraId="5BF243CE" w14:textId="3D4FAA99" w:rsidR="00AE5F68" w:rsidRDefault="00AE5F68" w:rsidP="00F50CE3">
    <w:pPr>
      <w:pStyle w:val="Footer"/>
      <w:tabs>
        <w:tab w:val="clear" w:pos="4680"/>
        <w:tab w:val="left" w:pos="5760"/>
      </w:tabs>
      <w:rPr>
        <w:sz w:val="16"/>
        <w:szCs w:val="16"/>
      </w:rPr>
    </w:pPr>
    <w:r>
      <w:rPr>
        <w:sz w:val="16"/>
        <w:szCs w:val="16"/>
      </w:rPr>
      <w:t>Third Party Translation Facilitated by 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C9B6" w14:textId="77777777" w:rsidR="00AD74AF" w:rsidRDefault="00AD74AF" w:rsidP="00F50CE3">
      <w:pPr>
        <w:spacing w:line="240" w:lineRule="auto"/>
      </w:pPr>
      <w:r>
        <w:separator/>
      </w:r>
    </w:p>
  </w:footnote>
  <w:footnote w:type="continuationSeparator" w:id="0">
    <w:p w14:paraId="331B5C6B" w14:textId="77777777" w:rsidR="00AD74AF" w:rsidRDefault="00AD74AF" w:rsidP="00F50C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EA"/>
    <w:rsid w:val="00016087"/>
    <w:rsid w:val="000272EA"/>
    <w:rsid w:val="00052870"/>
    <w:rsid w:val="000E67FB"/>
    <w:rsid w:val="001107E4"/>
    <w:rsid w:val="00127E39"/>
    <w:rsid w:val="00153FFA"/>
    <w:rsid w:val="00173429"/>
    <w:rsid w:val="00185282"/>
    <w:rsid w:val="001A37BE"/>
    <w:rsid w:val="001C32B8"/>
    <w:rsid w:val="00201489"/>
    <w:rsid w:val="00213227"/>
    <w:rsid w:val="002D11C3"/>
    <w:rsid w:val="00306918"/>
    <w:rsid w:val="003F33B4"/>
    <w:rsid w:val="0041284F"/>
    <w:rsid w:val="004D2C80"/>
    <w:rsid w:val="00523C35"/>
    <w:rsid w:val="00542939"/>
    <w:rsid w:val="00542EEE"/>
    <w:rsid w:val="00562711"/>
    <w:rsid w:val="00562881"/>
    <w:rsid w:val="00582FB1"/>
    <w:rsid w:val="00591F33"/>
    <w:rsid w:val="005A337D"/>
    <w:rsid w:val="005A3C76"/>
    <w:rsid w:val="005B2EB2"/>
    <w:rsid w:val="005F3F13"/>
    <w:rsid w:val="00633125"/>
    <w:rsid w:val="00644D12"/>
    <w:rsid w:val="0065264E"/>
    <w:rsid w:val="00653D27"/>
    <w:rsid w:val="006A7CF3"/>
    <w:rsid w:val="006D37D3"/>
    <w:rsid w:val="00704618"/>
    <w:rsid w:val="007138EF"/>
    <w:rsid w:val="0074523E"/>
    <w:rsid w:val="00751DB2"/>
    <w:rsid w:val="00762E93"/>
    <w:rsid w:val="007712E8"/>
    <w:rsid w:val="007F6ABD"/>
    <w:rsid w:val="00807E78"/>
    <w:rsid w:val="00814D1B"/>
    <w:rsid w:val="008234E7"/>
    <w:rsid w:val="00855619"/>
    <w:rsid w:val="00892454"/>
    <w:rsid w:val="00895BC4"/>
    <w:rsid w:val="00975767"/>
    <w:rsid w:val="00993A2B"/>
    <w:rsid w:val="009B7CF6"/>
    <w:rsid w:val="009F3585"/>
    <w:rsid w:val="00A06D30"/>
    <w:rsid w:val="00A60DCD"/>
    <w:rsid w:val="00AD04B2"/>
    <w:rsid w:val="00AD74AF"/>
    <w:rsid w:val="00AE5F68"/>
    <w:rsid w:val="00B603A0"/>
    <w:rsid w:val="00B821F0"/>
    <w:rsid w:val="00B8639A"/>
    <w:rsid w:val="00BB536E"/>
    <w:rsid w:val="00BC39F4"/>
    <w:rsid w:val="00C03201"/>
    <w:rsid w:val="00CB7265"/>
    <w:rsid w:val="00CD6AE8"/>
    <w:rsid w:val="00CF3DDC"/>
    <w:rsid w:val="00CF72BA"/>
    <w:rsid w:val="00D67A4E"/>
    <w:rsid w:val="00D93F77"/>
    <w:rsid w:val="00DC1EB3"/>
    <w:rsid w:val="00DF0694"/>
    <w:rsid w:val="00E74968"/>
    <w:rsid w:val="00ED0A17"/>
    <w:rsid w:val="00ED2252"/>
    <w:rsid w:val="00ED7CDF"/>
    <w:rsid w:val="00F26054"/>
    <w:rsid w:val="00F50CE3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2F5F4"/>
  <w15:docId w15:val="{16EF9CA7-F223-47D7-B055-4D0371D1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lockText">
    <w:name w:val="Block Text"/>
    <w:basedOn w:val="Normal"/>
    <w:rsid w:val="00127E39"/>
    <w:pPr>
      <w:ind w:left="360" w:right="-360"/>
      <w:jc w:val="both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C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E3"/>
  </w:style>
  <w:style w:type="paragraph" w:styleId="Footer">
    <w:name w:val="footer"/>
    <w:basedOn w:val="Normal"/>
    <w:link w:val="FooterChar"/>
    <w:unhideWhenUsed/>
    <w:rsid w:val="00F50C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E3"/>
  </w:style>
  <w:style w:type="character" w:styleId="CommentReference">
    <w:name w:val="annotation reference"/>
    <w:basedOn w:val="DefaultParagraphFont"/>
    <w:uiPriority w:val="99"/>
    <w:semiHidden/>
    <w:unhideWhenUsed/>
    <w:rsid w:val="00ED2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25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D2252"/>
  </w:style>
  <w:style w:type="paragraph" w:styleId="ListParagraph">
    <w:name w:val="List Paragraph"/>
    <w:basedOn w:val="Normal"/>
    <w:uiPriority w:val="34"/>
    <w:qFormat/>
    <w:rsid w:val="00CD6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0EC93-99ED-4F75-9274-2C63D62CD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D5989-A4B3-4C19-8C21-CAD6F3021699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D6F81BCE-A2F8-41BC-BFCA-4488AA9EB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galeano, Teresa</dc:creator>
  <cp:lastModifiedBy>slagle, sean</cp:lastModifiedBy>
  <cp:revision>3</cp:revision>
  <dcterms:created xsi:type="dcterms:W3CDTF">2022-08-10T15:08:00Z</dcterms:created>
  <dcterms:modified xsi:type="dcterms:W3CDTF">2022-08-12T15:42:00Z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