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5916" w14:textId="04C973D6" w:rsidR="00D77F63" w:rsidRPr="00B62691" w:rsidRDefault="00D77F63" w:rsidP="00D77F63">
      <w:pPr>
        <w:spacing w:after="0" w:line="240" w:lineRule="auto"/>
        <w:jc w:val="center"/>
        <w:rPr>
          <w:rFonts w:ascii="Cambria Math" w:hAnsi="Cambria Math" w:cs="FrankRuehl"/>
          <w:b/>
          <w:bCs/>
          <w:sz w:val="36"/>
          <w:szCs w:val="36"/>
        </w:rPr>
      </w:pPr>
      <w:r w:rsidRPr="00B62691">
        <w:rPr>
          <w:rFonts w:ascii="Cambria Math" w:hAnsi="Cambria Math" w:cs="FrankRuehl"/>
          <w:b/>
          <w:bCs/>
          <w:noProof/>
          <w:sz w:val="36"/>
          <w:szCs w:val="36"/>
        </w:rPr>
        <w:drawing>
          <wp:anchor distT="0" distB="0" distL="114300" distR="114300" simplePos="0" relativeHeight="251659264" behindDoc="1" locked="0" layoutInCell="1" allowOverlap="1" wp14:anchorId="7E40BA84" wp14:editId="14406180">
            <wp:simplePos x="0" y="0"/>
            <wp:positionH relativeFrom="column">
              <wp:posOffset>18415</wp:posOffset>
            </wp:positionH>
            <wp:positionV relativeFrom="paragraph">
              <wp:posOffset>0</wp:posOffset>
            </wp:positionV>
            <wp:extent cx="1237615" cy="1127760"/>
            <wp:effectExtent l="19050" t="0" r="635" b="0"/>
            <wp:wrapSquare wrapText="bothSides"/>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4" cstate="print"/>
                    <a:srcRect/>
                    <a:stretch>
                      <a:fillRect/>
                    </a:stretch>
                  </pic:blipFill>
                  <pic:spPr bwMode="auto">
                    <a:xfrm>
                      <a:off x="0" y="0"/>
                      <a:ext cx="1237615" cy="1127760"/>
                    </a:xfrm>
                    <a:prstGeom prst="rect">
                      <a:avLst/>
                    </a:prstGeom>
                    <a:noFill/>
                    <a:ln w="9525">
                      <a:noFill/>
                      <a:miter lim="800000"/>
                      <a:headEnd/>
                      <a:tailEnd/>
                    </a:ln>
                  </pic:spPr>
                </pic:pic>
              </a:graphicData>
            </a:graphic>
          </wp:anchor>
        </w:drawing>
      </w:r>
      <w:r w:rsidRPr="00B62691">
        <w:rPr>
          <w:rFonts w:ascii="Cambria Math" w:hAnsi="Cambria Math" w:cs="FrankRuehl"/>
          <w:b/>
          <w:bCs/>
          <w:sz w:val="36"/>
          <w:szCs w:val="36"/>
        </w:rPr>
        <w:t>USEFUL PUBLIC SERVICE PROGRAM</w:t>
      </w:r>
    </w:p>
    <w:p w14:paraId="4FE36A92" w14:textId="08545947" w:rsidR="00D77F63" w:rsidRPr="00B62691" w:rsidRDefault="00D77F63" w:rsidP="00D77F63">
      <w:pPr>
        <w:spacing w:after="0" w:line="240" w:lineRule="auto"/>
        <w:jc w:val="center"/>
        <w:rPr>
          <w:rFonts w:ascii="Cambria Math" w:hAnsi="Cambria Math"/>
          <w:bCs/>
          <w:sz w:val="32"/>
          <w:szCs w:val="32"/>
        </w:rPr>
      </w:pPr>
      <w:r w:rsidRPr="00B62691">
        <w:rPr>
          <w:rFonts w:ascii="Cambria Math" w:hAnsi="Cambria Math"/>
          <w:bCs/>
          <w:sz w:val="32"/>
          <w:szCs w:val="32"/>
        </w:rPr>
        <w:t>22</w:t>
      </w:r>
      <w:r w:rsidRPr="00B62691">
        <w:rPr>
          <w:rFonts w:ascii="Cambria Math" w:hAnsi="Cambria Math"/>
          <w:bCs/>
          <w:sz w:val="32"/>
          <w:szCs w:val="32"/>
          <w:vertAlign w:val="superscript"/>
        </w:rPr>
        <w:t>nd</w:t>
      </w:r>
      <w:r w:rsidRPr="00B62691">
        <w:rPr>
          <w:rFonts w:ascii="Cambria Math" w:hAnsi="Cambria Math"/>
          <w:bCs/>
          <w:sz w:val="32"/>
          <w:szCs w:val="32"/>
        </w:rPr>
        <w:t xml:space="preserve"> Judicial District Probation Dep</w:t>
      </w:r>
      <w:r w:rsidR="00D17F4C" w:rsidRPr="00B62691">
        <w:rPr>
          <w:rFonts w:ascii="Cambria Math" w:hAnsi="Cambria Math"/>
          <w:bCs/>
          <w:sz w:val="32"/>
          <w:szCs w:val="32"/>
        </w:rPr>
        <w:t>artment</w:t>
      </w:r>
    </w:p>
    <w:p w14:paraId="01BA4771" w14:textId="5B9045FC" w:rsidR="00D77F63" w:rsidRPr="00B62691" w:rsidRDefault="00B85BEA" w:rsidP="00B85BEA">
      <w:pPr>
        <w:spacing w:after="0" w:line="240" w:lineRule="auto"/>
        <w:ind w:left="1440"/>
        <w:rPr>
          <w:rFonts w:ascii="Cambria Math" w:hAnsi="Cambria Math" w:cs="Times New Roman"/>
          <w:sz w:val="24"/>
          <w:szCs w:val="24"/>
        </w:rPr>
      </w:pPr>
      <w:r w:rsidRPr="00B62691">
        <w:rPr>
          <w:rFonts w:ascii="Cambria Math" w:hAnsi="Cambria Math" w:cs="Times New Roman"/>
          <w:sz w:val="28"/>
          <w:szCs w:val="28"/>
        </w:rPr>
        <w:t xml:space="preserve">                </w:t>
      </w:r>
      <w:r w:rsidR="00D17F4C" w:rsidRPr="00B62691">
        <w:rPr>
          <w:rFonts w:ascii="Cambria Math" w:hAnsi="Cambria Math" w:cs="Times New Roman"/>
          <w:sz w:val="28"/>
          <w:szCs w:val="28"/>
        </w:rPr>
        <w:t xml:space="preserve">         </w:t>
      </w:r>
      <w:r w:rsidRPr="00B62691">
        <w:rPr>
          <w:rFonts w:ascii="Cambria Math" w:hAnsi="Cambria Math" w:cs="Times New Roman"/>
          <w:sz w:val="24"/>
          <w:szCs w:val="24"/>
        </w:rPr>
        <w:t>865 N. Park St., Ste. 200, Cortez CO 81321</w:t>
      </w:r>
    </w:p>
    <w:p w14:paraId="45D41F2A" w14:textId="306B3FD7" w:rsidR="00D805B5" w:rsidRPr="00B62691" w:rsidRDefault="00B85BEA" w:rsidP="00D77F63">
      <w:pPr>
        <w:spacing w:after="0" w:line="240" w:lineRule="auto"/>
        <w:ind w:left="1440"/>
        <w:jc w:val="center"/>
        <w:rPr>
          <w:rFonts w:ascii="Cambria Math" w:hAnsi="Cambria Math" w:cs="Times New Roman"/>
          <w:sz w:val="24"/>
          <w:szCs w:val="24"/>
        </w:rPr>
      </w:pPr>
      <w:r w:rsidRPr="00B62691">
        <w:rPr>
          <w:rFonts w:ascii="Cambria Math" w:hAnsi="Cambria Math" w:cs="Times New Roman"/>
          <w:sz w:val="24"/>
          <w:szCs w:val="24"/>
        </w:rPr>
        <w:t>Direct: (970) 565.1370 – Main: (970) 565.7216</w:t>
      </w:r>
    </w:p>
    <w:p w14:paraId="6A115490" w14:textId="2471F5EE" w:rsidR="00F03FBF" w:rsidRPr="00B62691" w:rsidRDefault="00F03FBF" w:rsidP="00D77F63">
      <w:pPr>
        <w:spacing w:after="0" w:line="240" w:lineRule="auto"/>
        <w:ind w:left="1440"/>
        <w:jc w:val="center"/>
        <w:rPr>
          <w:rFonts w:ascii="Cambria Math" w:hAnsi="Cambria Math"/>
          <w:sz w:val="24"/>
          <w:szCs w:val="24"/>
        </w:rPr>
      </w:pPr>
      <w:r w:rsidRPr="00B62691">
        <w:rPr>
          <w:rFonts w:ascii="Cambria Math" w:hAnsi="Cambria Math"/>
          <w:sz w:val="24"/>
          <w:szCs w:val="24"/>
        </w:rPr>
        <w:t>Fax: (970) 565-7937</w:t>
      </w:r>
    </w:p>
    <w:p w14:paraId="47800229" w14:textId="5B389F72" w:rsidR="00B85BEA" w:rsidRPr="00B62691" w:rsidRDefault="00D17F4C" w:rsidP="00D77F63">
      <w:pPr>
        <w:spacing w:after="0" w:line="240" w:lineRule="auto"/>
        <w:ind w:left="1440"/>
        <w:jc w:val="center"/>
        <w:rPr>
          <w:rFonts w:ascii="Cambria Math" w:hAnsi="Cambria Math" w:cs="Times New Roman"/>
          <w:sz w:val="24"/>
          <w:szCs w:val="24"/>
        </w:rPr>
      </w:pPr>
      <w:r w:rsidRPr="00B62691">
        <w:rPr>
          <w:rFonts w:ascii="Cambria Math" w:hAnsi="Cambria Math"/>
        </w:rPr>
        <w:t xml:space="preserve">Email: </w:t>
      </w:r>
      <w:hyperlink r:id="rId5" w:history="1">
        <w:r w:rsidRPr="00B62691">
          <w:rPr>
            <w:rStyle w:val="Hyperlink"/>
            <w:rFonts w:ascii="Cambria Math" w:hAnsi="Cambria Math" w:cs="Times New Roman"/>
            <w:sz w:val="24"/>
            <w:szCs w:val="24"/>
          </w:rPr>
          <w:t>UsefulPublicService@judicial.state.co.us</w:t>
        </w:r>
      </w:hyperlink>
      <w:r w:rsidR="00B85BEA" w:rsidRPr="00B62691">
        <w:rPr>
          <w:rFonts w:ascii="Cambria Math" w:hAnsi="Cambria Math" w:cs="Times New Roman"/>
          <w:sz w:val="24"/>
          <w:szCs w:val="24"/>
        </w:rPr>
        <w:t xml:space="preserve"> </w:t>
      </w:r>
    </w:p>
    <w:p w14:paraId="346794EF" w14:textId="77777777" w:rsidR="00B85BEA" w:rsidRPr="00B62691" w:rsidRDefault="00B85BEA" w:rsidP="00D77F63">
      <w:pPr>
        <w:spacing w:after="0" w:line="240" w:lineRule="auto"/>
        <w:ind w:left="1440"/>
        <w:jc w:val="center"/>
        <w:rPr>
          <w:rFonts w:ascii="Cambria Math" w:hAnsi="Cambria Math" w:cs="Times New Roman"/>
          <w:sz w:val="28"/>
          <w:szCs w:val="28"/>
        </w:rPr>
      </w:pPr>
    </w:p>
    <w:p w14:paraId="3E9C7382" w14:textId="77777777" w:rsidR="00D805B5" w:rsidRPr="00B62691" w:rsidRDefault="00D805B5" w:rsidP="003165B0">
      <w:pPr>
        <w:spacing w:after="0" w:line="240" w:lineRule="auto"/>
        <w:rPr>
          <w:rFonts w:ascii="Cambria Math" w:hAnsi="Cambria Math" w:cs="Times New Roman"/>
          <w:sz w:val="28"/>
          <w:szCs w:val="28"/>
        </w:rPr>
      </w:pPr>
    </w:p>
    <w:p w14:paraId="3302C3B9" w14:textId="77A00C3A" w:rsidR="00D77F63" w:rsidRPr="00B62691" w:rsidRDefault="00D805B5" w:rsidP="00D805B5">
      <w:pPr>
        <w:spacing w:after="0" w:line="240" w:lineRule="auto"/>
        <w:jc w:val="both"/>
        <w:rPr>
          <w:rFonts w:ascii="Cambria Math" w:hAnsi="Cambria Math" w:cs="Times New Roman"/>
          <w:b/>
          <w:bCs/>
          <w:sz w:val="36"/>
          <w:szCs w:val="36"/>
          <w:u w:val="single"/>
        </w:rPr>
      </w:pPr>
      <w:r w:rsidRPr="00B62691">
        <w:rPr>
          <w:rFonts w:ascii="Cambria Math" w:hAnsi="Cambria Math" w:cs="Times New Roman"/>
          <w:b/>
          <w:bCs/>
          <w:sz w:val="36"/>
          <w:szCs w:val="36"/>
        </w:rPr>
        <w:t xml:space="preserve">                  </w:t>
      </w:r>
      <w:r w:rsidR="00D77F63" w:rsidRPr="00B62691">
        <w:rPr>
          <w:rFonts w:ascii="Cambria Math" w:hAnsi="Cambria Math" w:cs="Times New Roman"/>
          <w:b/>
          <w:bCs/>
          <w:sz w:val="36"/>
          <w:szCs w:val="36"/>
          <w:u w:val="single"/>
        </w:rPr>
        <w:t>Individual Volunteer Waiver of Liability</w:t>
      </w:r>
    </w:p>
    <w:p w14:paraId="4899C555" w14:textId="77777777" w:rsidR="00D77F63" w:rsidRPr="00B62691" w:rsidRDefault="00D77F63" w:rsidP="00D805B5">
      <w:pPr>
        <w:spacing w:after="0" w:line="240" w:lineRule="auto"/>
        <w:ind w:left="1440"/>
        <w:jc w:val="both"/>
        <w:rPr>
          <w:rFonts w:ascii="Cambria Math" w:hAnsi="Cambria Math" w:cs="Times New Roman"/>
          <w:sz w:val="24"/>
          <w:szCs w:val="24"/>
        </w:rPr>
      </w:pPr>
    </w:p>
    <w:p w14:paraId="3F9D09C5" w14:textId="5FBAFAB2" w:rsidR="00D77F63" w:rsidRPr="00B62691" w:rsidRDefault="00D805B5" w:rsidP="00D805B5">
      <w:pPr>
        <w:spacing w:after="0" w:line="240" w:lineRule="auto"/>
        <w:jc w:val="both"/>
        <w:rPr>
          <w:rFonts w:ascii="Cambria Math" w:hAnsi="Cambria Math" w:cs="Times New Roman"/>
          <w:i/>
          <w:iCs/>
          <w:sz w:val="28"/>
          <w:szCs w:val="28"/>
        </w:rPr>
      </w:pPr>
      <w:r w:rsidRPr="00B62691">
        <w:rPr>
          <w:rFonts w:ascii="Cambria Math" w:hAnsi="Cambria Math" w:cs="Times New Roman"/>
          <w:i/>
          <w:iCs/>
          <w:sz w:val="28"/>
          <w:szCs w:val="28"/>
        </w:rPr>
        <w:t xml:space="preserve">                        </w:t>
      </w:r>
      <w:r w:rsidR="0072588C" w:rsidRPr="00B62691">
        <w:rPr>
          <w:rFonts w:ascii="Cambria Math" w:hAnsi="Cambria Math" w:cs="Times New Roman"/>
          <w:i/>
          <w:iCs/>
          <w:sz w:val="28"/>
          <w:szCs w:val="28"/>
        </w:rPr>
        <w:t xml:space="preserve"> </w:t>
      </w:r>
      <w:r w:rsidR="00D77F63" w:rsidRPr="00B62691">
        <w:rPr>
          <w:rFonts w:ascii="Cambria Math" w:hAnsi="Cambria Math" w:cs="Times New Roman"/>
          <w:i/>
          <w:iCs/>
          <w:sz w:val="28"/>
          <w:szCs w:val="28"/>
        </w:rPr>
        <w:t>PLEASE COMPLETELY READ BEFORE SIGNING</w:t>
      </w:r>
    </w:p>
    <w:p w14:paraId="41CB1799" w14:textId="77777777" w:rsidR="00D77F63" w:rsidRPr="00D805B5" w:rsidRDefault="00D77F63" w:rsidP="00D805B5">
      <w:pPr>
        <w:spacing w:after="0" w:line="240" w:lineRule="auto"/>
        <w:ind w:left="1440"/>
        <w:jc w:val="both"/>
        <w:rPr>
          <w:rFonts w:ascii="Cambria" w:hAnsi="Cambria" w:cs="Times New Roman"/>
          <w:sz w:val="28"/>
          <w:szCs w:val="28"/>
        </w:rPr>
      </w:pPr>
    </w:p>
    <w:p w14:paraId="06365082" w14:textId="29D35B11" w:rsidR="00D77F63" w:rsidRPr="00D805B5" w:rsidRDefault="00D77F63" w:rsidP="00D805B5">
      <w:pPr>
        <w:spacing w:after="0" w:line="240" w:lineRule="auto"/>
        <w:jc w:val="both"/>
        <w:rPr>
          <w:rFonts w:ascii="Abadi" w:hAnsi="Abadi" w:cs="Times New Roman"/>
        </w:rPr>
      </w:pPr>
      <w:r w:rsidRPr="00D805B5">
        <w:rPr>
          <w:rFonts w:ascii="Abadi" w:hAnsi="Abadi" w:cs="Times New Roman"/>
        </w:rPr>
        <w:t>In return for receiving permission from the Colorado State Judicial Branch to participate as a volunteer in the Useful Public Service Program of the 22</w:t>
      </w:r>
      <w:r w:rsidRPr="00D805B5">
        <w:rPr>
          <w:rFonts w:ascii="Abadi" w:hAnsi="Abadi" w:cs="Times New Roman"/>
          <w:vertAlign w:val="superscript"/>
        </w:rPr>
        <w:t>nd</w:t>
      </w:r>
      <w:r w:rsidRPr="00D805B5">
        <w:rPr>
          <w:rFonts w:ascii="Abadi" w:hAnsi="Abadi" w:cs="Times New Roman"/>
        </w:rPr>
        <w:t xml:space="preserve"> Judicial District Probation Department.</w:t>
      </w:r>
    </w:p>
    <w:p w14:paraId="3382982D" w14:textId="77777777" w:rsidR="00C06C1C" w:rsidRPr="00D805B5" w:rsidRDefault="00C06C1C" w:rsidP="00D805B5">
      <w:pPr>
        <w:spacing w:after="0" w:line="240" w:lineRule="auto"/>
        <w:ind w:left="1440"/>
        <w:jc w:val="both"/>
        <w:rPr>
          <w:rFonts w:ascii="Abadi" w:hAnsi="Abadi" w:cs="Times New Roman"/>
        </w:rPr>
      </w:pPr>
    </w:p>
    <w:p w14:paraId="4B27A1E5" w14:textId="2C59649B" w:rsidR="00C06C1C" w:rsidRPr="00D805B5" w:rsidRDefault="00C06C1C" w:rsidP="00D805B5">
      <w:pPr>
        <w:spacing w:after="0" w:line="240" w:lineRule="auto"/>
        <w:jc w:val="both"/>
        <w:rPr>
          <w:rFonts w:ascii="Abadi" w:hAnsi="Abadi" w:cs="Times New Roman"/>
        </w:rPr>
      </w:pPr>
      <w:r w:rsidRPr="00D805B5">
        <w:rPr>
          <w:rFonts w:ascii="Abadi" w:hAnsi="Abadi" w:cs="Times New Roman"/>
        </w:rPr>
        <w:t>I assume all risks of injury or loss that may result from my participation in scheduled activities of the 22</w:t>
      </w:r>
      <w:r w:rsidRPr="00D805B5">
        <w:rPr>
          <w:rFonts w:ascii="Abadi" w:hAnsi="Abadi" w:cs="Times New Roman"/>
          <w:vertAlign w:val="superscript"/>
        </w:rPr>
        <w:t>nd</w:t>
      </w:r>
      <w:r w:rsidRPr="00D805B5">
        <w:rPr>
          <w:rFonts w:ascii="Abadi" w:hAnsi="Abadi" w:cs="Times New Roman"/>
        </w:rPr>
        <w:t xml:space="preserve"> Judicial District Probation Department and waive all claims against Colorado State Judicial Branch and the other parties listed below.</w:t>
      </w:r>
    </w:p>
    <w:p w14:paraId="281140B5" w14:textId="77777777" w:rsidR="00C06C1C" w:rsidRPr="00D805B5" w:rsidRDefault="00C06C1C" w:rsidP="00D805B5">
      <w:pPr>
        <w:spacing w:after="0" w:line="240" w:lineRule="auto"/>
        <w:ind w:left="1440"/>
        <w:jc w:val="both"/>
        <w:rPr>
          <w:rFonts w:ascii="Abadi" w:hAnsi="Abadi" w:cs="Times New Roman"/>
        </w:rPr>
      </w:pPr>
    </w:p>
    <w:p w14:paraId="68CA74CC" w14:textId="22CBA220" w:rsidR="0069726A" w:rsidRPr="00D805B5" w:rsidRDefault="00C06C1C" w:rsidP="00D805B5">
      <w:pPr>
        <w:spacing w:after="0" w:line="240" w:lineRule="auto"/>
        <w:jc w:val="both"/>
        <w:rPr>
          <w:rFonts w:ascii="Abadi" w:hAnsi="Abadi" w:cs="Times New Roman"/>
        </w:rPr>
      </w:pPr>
      <w:r w:rsidRPr="00D805B5">
        <w:rPr>
          <w:rFonts w:ascii="Abadi" w:hAnsi="Abadi" w:cs="Times New Roman"/>
        </w:rPr>
        <w:t xml:space="preserve">I hereby release and agree to indemnify and hold harmless </w:t>
      </w:r>
      <w:r w:rsidR="0069726A" w:rsidRPr="00D805B5">
        <w:rPr>
          <w:rFonts w:ascii="Abadi" w:hAnsi="Abadi" w:cs="Times New Roman"/>
        </w:rPr>
        <w:t>Colorado State Judicial Branch, other participants, and anyone involved with the volunteer program and their respective agents, representatives, officers, employees, successors, assigns and insurers, hereinafter referred to collectively as the “Released Parties”, from any and all liability, claims, demands or actions whatsoever, arising out of damage, loss or injury to my person or property, whether anticipated or unanticipated, while participating in any of the activities contemplated by this agreement, whether such damage, loss or injury results from the negligence of the Released Parties or from some other cause.  This release shall be binding upon me, my heirs, successors, assigns, administrators</w:t>
      </w:r>
      <w:r w:rsidR="00D805B5">
        <w:rPr>
          <w:rFonts w:ascii="Abadi" w:hAnsi="Abadi" w:cs="Times New Roman"/>
        </w:rPr>
        <w:t>,</w:t>
      </w:r>
      <w:r w:rsidR="0069726A" w:rsidRPr="00D805B5">
        <w:rPr>
          <w:rFonts w:ascii="Abadi" w:hAnsi="Abadi" w:cs="Times New Roman"/>
        </w:rPr>
        <w:t xml:space="preserve"> and executors.</w:t>
      </w:r>
    </w:p>
    <w:p w14:paraId="57F9A99D" w14:textId="77777777" w:rsidR="0069726A" w:rsidRPr="00D805B5" w:rsidRDefault="0069726A" w:rsidP="00D805B5">
      <w:pPr>
        <w:spacing w:after="0" w:line="240" w:lineRule="auto"/>
        <w:ind w:left="1440"/>
        <w:jc w:val="both"/>
        <w:rPr>
          <w:rFonts w:ascii="Abadi" w:hAnsi="Abadi" w:cs="Times New Roman"/>
        </w:rPr>
      </w:pPr>
    </w:p>
    <w:p w14:paraId="5AE2C35D" w14:textId="79175A12" w:rsidR="0069726A" w:rsidRPr="00D805B5" w:rsidRDefault="0069726A" w:rsidP="00D805B5">
      <w:pPr>
        <w:spacing w:after="0" w:line="240" w:lineRule="auto"/>
        <w:jc w:val="both"/>
        <w:rPr>
          <w:rFonts w:ascii="Abadi" w:hAnsi="Abadi" w:cs="Times New Roman"/>
        </w:rPr>
      </w:pPr>
      <w:r w:rsidRPr="00D805B5">
        <w:rPr>
          <w:rFonts w:ascii="Abadi" w:hAnsi="Abadi" w:cs="Times New Roman"/>
        </w:rPr>
        <w:t xml:space="preserve">I acknowledge that working as a volunteer may involve risks and hazards, which may include, but are not limited to: (1.) the use of tools and other related equipment, (2.) working around other participants who may not be accustomed to this type of </w:t>
      </w:r>
      <w:proofErr w:type="gramStart"/>
      <w:r w:rsidRPr="00D805B5">
        <w:rPr>
          <w:rFonts w:ascii="Abadi" w:hAnsi="Abadi" w:cs="Times New Roman"/>
        </w:rPr>
        <w:t>work</w:t>
      </w:r>
      <w:proofErr w:type="gramEnd"/>
      <w:r w:rsidRPr="00D805B5">
        <w:rPr>
          <w:rFonts w:ascii="Abadi" w:hAnsi="Abadi" w:cs="Times New Roman"/>
        </w:rPr>
        <w:t xml:space="preserve"> or the tools and equipment associated with it, (3.) other risks and hazards that may be mentioned in the volunteer orientation.  I am aware of these and other risks and hazards inherent in participating as a volunteer and hereby assume</w:t>
      </w:r>
      <w:r w:rsidR="00D805B5">
        <w:rPr>
          <w:rFonts w:ascii="Abadi" w:hAnsi="Abadi" w:cs="Times New Roman"/>
        </w:rPr>
        <w:t>,</w:t>
      </w:r>
      <w:r w:rsidRPr="00D805B5">
        <w:rPr>
          <w:rFonts w:ascii="Abadi" w:hAnsi="Abadi" w:cs="Times New Roman"/>
        </w:rPr>
        <w:t xml:space="preserve"> for all such risks and hazards.</w:t>
      </w:r>
    </w:p>
    <w:p w14:paraId="30E16F2E" w14:textId="77777777" w:rsidR="0069726A" w:rsidRPr="00D805B5" w:rsidRDefault="0069726A" w:rsidP="00D805B5">
      <w:pPr>
        <w:spacing w:after="0" w:line="240" w:lineRule="auto"/>
        <w:ind w:left="1440"/>
        <w:jc w:val="both"/>
        <w:rPr>
          <w:rFonts w:ascii="Abadi" w:hAnsi="Abadi" w:cs="Times New Roman"/>
        </w:rPr>
      </w:pPr>
    </w:p>
    <w:p w14:paraId="7FF0E5D7" w14:textId="675B086C" w:rsidR="0069726A" w:rsidRPr="00D805B5" w:rsidRDefault="0069726A" w:rsidP="00D805B5">
      <w:pPr>
        <w:spacing w:after="0" w:line="240" w:lineRule="auto"/>
        <w:jc w:val="both"/>
        <w:rPr>
          <w:rFonts w:ascii="Abadi" w:hAnsi="Abadi" w:cs="Times New Roman"/>
        </w:rPr>
      </w:pPr>
      <w:r w:rsidRPr="00D805B5">
        <w:rPr>
          <w:rFonts w:ascii="Abadi" w:hAnsi="Abadi" w:cs="Times New Roman"/>
        </w:rPr>
        <w:t>I grant the Colorado Judicial Branch authorization to use my image in any photographic recordings while I am performing volunteer duties and waive any rights to claim compensation for participating as a volunteer.</w:t>
      </w:r>
    </w:p>
    <w:p w14:paraId="3F7CCA4F" w14:textId="77777777" w:rsidR="0069726A" w:rsidRPr="00D805B5" w:rsidRDefault="0069726A" w:rsidP="00D805B5">
      <w:pPr>
        <w:spacing w:after="0" w:line="240" w:lineRule="auto"/>
        <w:ind w:left="1440"/>
        <w:jc w:val="both"/>
        <w:rPr>
          <w:rFonts w:ascii="Abadi" w:hAnsi="Abadi" w:cs="Times New Roman"/>
        </w:rPr>
      </w:pPr>
    </w:p>
    <w:p w14:paraId="4A25AE88" w14:textId="0FE76A70" w:rsidR="0069726A" w:rsidRPr="00D805B5" w:rsidRDefault="0069726A" w:rsidP="00D805B5">
      <w:pPr>
        <w:spacing w:after="0" w:line="240" w:lineRule="auto"/>
        <w:jc w:val="both"/>
        <w:rPr>
          <w:rFonts w:ascii="Abadi" w:hAnsi="Abadi" w:cs="Times New Roman"/>
        </w:rPr>
      </w:pPr>
      <w:r w:rsidRPr="00D805B5">
        <w:rPr>
          <w:rFonts w:ascii="Abadi" w:hAnsi="Abadi" w:cs="Times New Roman"/>
        </w:rPr>
        <w:t>I acknowledge that I have completely read, understand</w:t>
      </w:r>
      <w:r w:rsidR="00D805B5">
        <w:rPr>
          <w:rFonts w:ascii="Abadi" w:hAnsi="Abadi" w:cs="Times New Roman"/>
        </w:rPr>
        <w:t>,</w:t>
      </w:r>
      <w:r w:rsidRPr="00D805B5">
        <w:rPr>
          <w:rFonts w:ascii="Abadi" w:hAnsi="Abadi" w:cs="Times New Roman"/>
        </w:rPr>
        <w:t xml:space="preserve"> and voluntarily agree to the foregoing waiver and release agreement.  </w:t>
      </w:r>
    </w:p>
    <w:p w14:paraId="2C493AD2" w14:textId="77777777" w:rsidR="0069726A" w:rsidRPr="00D805B5" w:rsidRDefault="0069726A" w:rsidP="0069726A">
      <w:pPr>
        <w:spacing w:after="0" w:line="240" w:lineRule="auto"/>
        <w:ind w:left="1440"/>
        <w:rPr>
          <w:rFonts w:ascii="Abadi" w:hAnsi="Abadi" w:cs="Times New Roman"/>
          <w:sz w:val="24"/>
          <w:szCs w:val="24"/>
        </w:rPr>
      </w:pPr>
    </w:p>
    <w:p w14:paraId="448F3B9D" w14:textId="77777777" w:rsidR="00D805B5" w:rsidRDefault="00D805B5" w:rsidP="00D805B5">
      <w:pPr>
        <w:spacing w:after="0" w:line="240" w:lineRule="auto"/>
        <w:rPr>
          <w:rFonts w:ascii="Abadi" w:hAnsi="Abadi" w:cs="Times New Roman"/>
          <w:sz w:val="24"/>
          <w:szCs w:val="24"/>
        </w:rPr>
      </w:pPr>
    </w:p>
    <w:p w14:paraId="28F5DFAE" w14:textId="5B5D0F97" w:rsidR="0069726A" w:rsidRPr="00D805B5" w:rsidRDefault="0069726A" w:rsidP="00D805B5">
      <w:pPr>
        <w:spacing w:after="0" w:line="360" w:lineRule="auto"/>
        <w:jc w:val="both"/>
        <w:rPr>
          <w:rFonts w:ascii="Abadi" w:hAnsi="Abadi" w:cs="Times New Roman"/>
          <w:sz w:val="24"/>
          <w:szCs w:val="24"/>
        </w:rPr>
      </w:pPr>
      <w:r w:rsidRPr="00D805B5">
        <w:rPr>
          <w:rFonts w:ascii="Abadi" w:hAnsi="Abadi" w:cs="Times New Roman"/>
          <w:sz w:val="24"/>
          <w:szCs w:val="24"/>
        </w:rPr>
        <w:t>PROJECT:</w:t>
      </w:r>
      <w:r w:rsidR="00D17F4C">
        <w:rPr>
          <w:rFonts w:ascii="Abadi" w:hAnsi="Abadi" w:cs="Times New Roman"/>
          <w:sz w:val="24"/>
          <w:szCs w:val="24"/>
        </w:rPr>
        <w:t xml:space="preserve">   </w:t>
      </w:r>
      <w:r w:rsidRPr="00D805B5">
        <w:rPr>
          <w:rFonts w:ascii="Abadi" w:hAnsi="Abadi" w:cs="Times New Roman"/>
          <w:sz w:val="24"/>
          <w:szCs w:val="24"/>
        </w:rPr>
        <w:t xml:space="preserve"> </w:t>
      </w:r>
      <w:r w:rsidR="009C17CB">
        <w:rPr>
          <w:rFonts w:ascii="Abadi" w:hAnsi="Abadi" w:cs="Times New Roman"/>
          <w:sz w:val="24"/>
          <w:szCs w:val="24"/>
        </w:rPr>
        <w:t xml:space="preserve">   </w:t>
      </w:r>
      <w:r w:rsidRPr="00D805B5">
        <w:rPr>
          <w:rFonts w:ascii="Abadi" w:hAnsi="Abadi" w:cs="Times New Roman"/>
          <w:sz w:val="24"/>
          <w:szCs w:val="24"/>
          <w:u w:val="single"/>
        </w:rPr>
        <w:t>Useful Public Service Program</w:t>
      </w:r>
      <w:r w:rsidRPr="00D805B5">
        <w:rPr>
          <w:rFonts w:ascii="Abadi" w:hAnsi="Abadi" w:cs="Times New Roman"/>
          <w:sz w:val="24"/>
          <w:szCs w:val="24"/>
        </w:rPr>
        <w:tab/>
        <w:t>DATE:</w:t>
      </w:r>
      <w:r w:rsidR="009C17CB">
        <w:rPr>
          <w:rFonts w:ascii="Abadi" w:hAnsi="Abadi" w:cs="Times New Roman"/>
          <w:sz w:val="24"/>
          <w:szCs w:val="24"/>
        </w:rPr>
        <w:t xml:space="preserve"> </w:t>
      </w:r>
      <w:r w:rsidRPr="00D805B5">
        <w:rPr>
          <w:rFonts w:ascii="Abadi" w:hAnsi="Abadi" w:cs="Times New Roman"/>
          <w:sz w:val="24"/>
          <w:szCs w:val="24"/>
        </w:rPr>
        <w:t xml:space="preserve"> </w:t>
      </w:r>
      <w:r w:rsidR="009C17CB">
        <w:rPr>
          <w:rFonts w:ascii="Abadi" w:hAnsi="Abadi" w:cs="Times New Roman"/>
          <w:sz w:val="24"/>
          <w:szCs w:val="24"/>
        </w:rPr>
        <w:t xml:space="preserve">        </w:t>
      </w:r>
      <w:r w:rsidRPr="00D805B5">
        <w:rPr>
          <w:rFonts w:ascii="Abadi" w:hAnsi="Abadi" w:cs="Times New Roman"/>
          <w:sz w:val="24"/>
          <w:szCs w:val="24"/>
        </w:rPr>
        <w:t>________</w:t>
      </w:r>
      <w:r w:rsidR="00D805B5">
        <w:rPr>
          <w:rFonts w:ascii="Abadi" w:hAnsi="Abadi" w:cs="Times New Roman"/>
          <w:sz w:val="24"/>
          <w:szCs w:val="24"/>
        </w:rPr>
        <w:t>______________</w:t>
      </w:r>
      <w:r w:rsidRPr="00D805B5">
        <w:rPr>
          <w:rFonts w:ascii="Abadi" w:hAnsi="Abadi" w:cs="Times New Roman"/>
          <w:sz w:val="24"/>
          <w:szCs w:val="24"/>
        </w:rPr>
        <w:t>__</w:t>
      </w:r>
    </w:p>
    <w:p w14:paraId="7E285043" w14:textId="509A486C" w:rsidR="0069726A" w:rsidRPr="00D805B5" w:rsidRDefault="0069726A" w:rsidP="00D805B5">
      <w:pPr>
        <w:spacing w:after="0" w:line="360" w:lineRule="auto"/>
        <w:jc w:val="both"/>
        <w:rPr>
          <w:rFonts w:ascii="Abadi" w:hAnsi="Abadi" w:cs="Times New Roman"/>
          <w:sz w:val="24"/>
          <w:szCs w:val="24"/>
        </w:rPr>
      </w:pPr>
      <w:r w:rsidRPr="00D805B5">
        <w:rPr>
          <w:rFonts w:ascii="Abadi" w:hAnsi="Abadi" w:cs="Times New Roman"/>
          <w:sz w:val="24"/>
          <w:szCs w:val="24"/>
        </w:rPr>
        <w:t xml:space="preserve">NAME </w:t>
      </w:r>
      <w:r w:rsidRPr="00B85BEA">
        <w:rPr>
          <w:rFonts w:ascii="Abadi" w:hAnsi="Abadi" w:cs="Times New Roman"/>
          <w:i/>
          <w:iCs/>
          <w:sz w:val="24"/>
          <w:szCs w:val="24"/>
        </w:rPr>
        <w:t>(print):</w:t>
      </w:r>
      <w:r w:rsidRPr="00D805B5">
        <w:rPr>
          <w:rFonts w:ascii="Abadi" w:hAnsi="Abadi" w:cs="Times New Roman"/>
          <w:sz w:val="24"/>
          <w:szCs w:val="24"/>
        </w:rPr>
        <w:t xml:space="preserve"> __________________________</w:t>
      </w:r>
      <w:r w:rsidRPr="00D805B5">
        <w:rPr>
          <w:rFonts w:ascii="Abadi" w:hAnsi="Abadi" w:cs="Times New Roman"/>
          <w:sz w:val="24"/>
          <w:szCs w:val="24"/>
        </w:rPr>
        <w:tab/>
        <w:t>SIGNATURE: ___</w:t>
      </w:r>
      <w:r w:rsidR="00D805B5">
        <w:rPr>
          <w:rFonts w:ascii="Abadi" w:hAnsi="Abadi" w:cs="Times New Roman"/>
          <w:sz w:val="24"/>
          <w:szCs w:val="24"/>
        </w:rPr>
        <w:t>____________________</w:t>
      </w:r>
      <w:r w:rsidRPr="00D805B5">
        <w:rPr>
          <w:rFonts w:ascii="Abadi" w:hAnsi="Abadi" w:cs="Times New Roman"/>
          <w:sz w:val="24"/>
          <w:szCs w:val="24"/>
        </w:rPr>
        <w:t>__</w:t>
      </w:r>
    </w:p>
    <w:p w14:paraId="22085D01" w14:textId="676C9D56" w:rsidR="0069726A" w:rsidRPr="00D805B5" w:rsidRDefault="0069726A" w:rsidP="00D805B5">
      <w:pPr>
        <w:spacing w:after="0" w:line="360" w:lineRule="auto"/>
        <w:jc w:val="both"/>
        <w:rPr>
          <w:rFonts w:ascii="Abadi" w:hAnsi="Abadi" w:cs="Times New Roman"/>
          <w:sz w:val="24"/>
          <w:szCs w:val="24"/>
        </w:rPr>
      </w:pPr>
      <w:r w:rsidRPr="00D805B5">
        <w:rPr>
          <w:rFonts w:ascii="Abadi" w:hAnsi="Abadi" w:cs="Times New Roman"/>
          <w:sz w:val="24"/>
          <w:szCs w:val="24"/>
        </w:rPr>
        <w:t xml:space="preserve">EMERGENCY CONTACT NAME: </w:t>
      </w:r>
      <w:r w:rsidR="00B85BEA">
        <w:rPr>
          <w:rFonts w:ascii="Abadi" w:hAnsi="Abadi" w:cs="Times New Roman"/>
          <w:sz w:val="24"/>
          <w:szCs w:val="24"/>
        </w:rPr>
        <w:t xml:space="preserve"> </w:t>
      </w:r>
      <w:r w:rsidRPr="00D805B5">
        <w:rPr>
          <w:rFonts w:ascii="Abadi" w:hAnsi="Abadi" w:cs="Times New Roman"/>
          <w:sz w:val="24"/>
          <w:szCs w:val="24"/>
        </w:rPr>
        <w:t>___________________</w:t>
      </w:r>
      <w:r w:rsidR="00D805B5">
        <w:rPr>
          <w:rFonts w:ascii="Abadi" w:hAnsi="Abadi" w:cs="Times New Roman"/>
          <w:sz w:val="24"/>
          <w:szCs w:val="24"/>
        </w:rPr>
        <w:t>_____________________</w:t>
      </w:r>
      <w:r w:rsidRPr="00D805B5">
        <w:rPr>
          <w:rFonts w:ascii="Abadi" w:hAnsi="Abadi" w:cs="Times New Roman"/>
          <w:sz w:val="24"/>
          <w:szCs w:val="24"/>
        </w:rPr>
        <w:t>___________</w:t>
      </w:r>
    </w:p>
    <w:p w14:paraId="0DDD3C24" w14:textId="6E6D052E" w:rsidR="0069726A" w:rsidRPr="00D805B5" w:rsidRDefault="0069726A" w:rsidP="00D805B5">
      <w:pPr>
        <w:spacing w:after="0" w:line="360" w:lineRule="auto"/>
        <w:jc w:val="both"/>
        <w:rPr>
          <w:rFonts w:ascii="Abadi" w:hAnsi="Abadi" w:cs="Times New Roman"/>
          <w:sz w:val="24"/>
          <w:szCs w:val="24"/>
        </w:rPr>
      </w:pPr>
      <w:r w:rsidRPr="00D805B5">
        <w:rPr>
          <w:rFonts w:ascii="Abadi" w:hAnsi="Abadi" w:cs="Times New Roman"/>
          <w:sz w:val="24"/>
          <w:szCs w:val="24"/>
        </w:rPr>
        <w:t>EMERGENCY CONTACT PHONE #: ___</w:t>
      </w:r>
      <w:r w:rsidR="00D805B5">
        <w:rPr>
          <w:rFonts w:ascii="Abadi" w:hAnsi="Abadi" w:cs="Times New Roman"/>
          <w:sz w:val="24"/>
          <w:szCs w:val="24"/>
        </w:rPr>
        <w:t>____________________</w:t>
      </w:r>
      <w:r w:rsidRPr="00D805B5">
        <w:rPr>
          <w:rFonts w:ascii="Abadi" w:hAnsi="Abadi" w:cs="Times New Roman"/>
          <w:sz w:val="24"/>
          <w:szCs w:val="24"/>
        </w:rPr>
        <w:t>________________________</w:t>
      </w:r>
      <w:r w:rsidR="00B85BEA">
        <w:rPr>
          <w:rFonts w:ascii="Abadi" w:hAnsi="Abadi" w:cs="Times New Roman"/>
          <w:sz w:val="24"/>
          <w:szCs w:val="24"/>
        </w:rPr>
        <w:t>_</w:t>
      </w:r>
      <w:r w:rsidRPr="00D805B5">
        <w:rPr>
          <w:rFonts w:ascii="Abadi" w:hAnsi="Abadi" w:cs="Times New Roman"/>
          <w:sz w:val="24"/>
          <w:szCs w:val="24"/>
        </w:rPr>
        <w:t>_</w:t>
      </w:r>
    </w:p>
    <w:p w14:paraId="4B2BDA73" w14:textId="4CDCCE2C" w:rsidR="0069726A" w:rsidRPr="00D805B5" w:rsidRDefault="0069726A" w:rsidP="00D805B5">
      <w:pPr>
        <w:spacing w:after="0" w:line="360" w:lineRule="auto"/>
        <w:jc w:val="both"/>
        <w:rPr>
          <w:rFonts w:ascii="Abadi" w:hAnsi="Abadi" w:cs="Times New Roman"/>
          <w:sz w:val="28"/>
          <w:szCs w:val="28"/>
        </w:rPr>
      </w:pPr>
      <w:r w:rsidRPr="00D805B5">
        <w:rPr>
          <w:rFonts w:ascii="Abadi" w:hAnsi="Abadi" w:cs="Times New Roman"/>
          <w:sz w:val="24"/>
          <w:szCs w:val="24"/>
        </w:rPr>
        <w:t>PARENT/GUARDIAN:</w:t>
      </w:r>
      <w:r w:rsidR="00B85BEA">
        <w:rPr>
          <w:rFonts w:ascii="Abadi" w:hAnsi="Abadi" w:cs="Times New Roman"/>
          <w:sz w:val="24"/>
          <w:szCs w:val="24"/>
        </w:rPr>
        <w:t xml:space="preserve"> </w:t>
      </w:r>
      <w:r w:rsidRPr="00D805B5">
        <w:rPr>
          <w:rFonts w:ascii="Abadi" w:hAnsi="Abadi" w:cs="Times New Roman"/>
          <w:sz w:val="24"/>
          <w:szCs w:val="24"/>
        </w:rPr>
        <w:t xml:space="preserve"> __________</w:t>
      </w:r>
      <w:r w:rsidR="00D805B5">
        <w:rPr>
          <w:rFonts w:ascii="Abadi" w:hAnsi="Abadi" w:cs="Times New Roman"/>
          <w:sz w:val="24"/>
          <w:szCs w:val="24"/>
        </w:rPr>
        <w:t>____________________</w:t>
      </w:r>
      <w:r w:rsidRPr="00D805B5">
        <w:rPr>
          <w:rFonts w:ascii="Abadi" w:hAnsi="Abadi" w:cs="Times New Roman"/>
          <w:sz w:val="24"/>
          <w:szCs w:val="24"/>
        </w:rPr>
        <w:t>__________________________</w:t>
      </w:r>
      <w:r w:rsidRPr="00D805B5">
        <w:rPr>
          <w:rFonts w:ascii="Abadi" w:hAnsi="Abadi" w:cs="Times New Roman"/>
          <w:sz w:val="28"/>
          <w:szCs w:val="28"/>
        </w:rPr>
        <w:t>___</w:t>
      </w:r>
    </w:p>
    <w:sectPr w:rsidR="0069726A" w:rsidRPr="00D805B5" w:rsidSect="009426E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63"/>
    <w:rsid w:val="003165B0"/>
    <w:rsid w:val="003269C0"/>
    <w:rsid w:val="00511890"/>
    <w:rsid w:val="0069726A"/>
    <w:rsid w:val="0072588C"/>
    <w:rsid w:val="008069C4"/>
    <w:rsid w:val="009426E7"/>
    <w:rsid w:val="009C17CB"/>
    <w:rsid w:val="00B62691"/>
    <w:rsid w:val="00B85BEA"/>
    <w:rsid w:val="00C06C1C"/>
    <w:rsid w:val="00CC75DA"/>
    <w:rsid w:val="00D17F4C"/>
    <w:rsid w:val="00D77F63"/>
    <w:rsid w:val="00D805B5"/>
    <w:rsid w:val="00E76113"/>
    <w:rsid w:val="00EB0A78"/>
    <w:rsid w:val="00ED7EB7"/>
    <w:rsid w:val="00F0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1AE1"/>
  <w15:chartTrackingRefBased/>
  <w15:docId w15:val="{3391FFE0-F315-4D4D-8620-E845F730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6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BEA"/>
    <w:rPr>
      <w:color w:val="0563C1" w:themeColor="hyperlink"/>
      <w:u w:val="single"/>
    </w:rPr>
  </w:style>
  <w:style w:type="character" w:styleId="UnresolvedMention">
    <w:name w:val="Unresolved Mention"/>
    <w:basedOn w:val="DefaultParagraphFont"/>
    <w:uiPriority w:val="99"/>
    <w:semiHidden/>
    <w:unhideWhenUsed/>
    <w:rsid w:val="00B8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efulPublicService@judicial.state.co.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vanessa</dc:creator>
  <cp:keywords/>
  <dc:description/>
  <cp:lastModifiedBy>osborne, tamira</cp:lastModifiedBy>
  <cp:revision>5</cp:revision>
  <cp:lastPrinted>2023-12-28T19:41:00Z</cp:lastPrinted>
  <dcterms:created xsi:type="dcterms:W3CDTF">2023-12-29T19:25:00Z</dcterms:created>
  <dcterms:modified xsi:type="dcterms:W3CDTF">2024-01-17T21:46:00Z</dcterms:modified>
</cp:coreProperties>
</file>