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5C7445" w14:paraId="1D0E7EC0" w14:textId="77777777" w:rsidTr="00B97BCF">
        <w:tblPrEx>
          <w:tblCellMar>
            <w:top w:w="0" w:type="dxa"/>
            <w:bottom w:w="0" w:type="dxa"/>
          </w:tblCellMar>
        </w:tblPrEx>
        <w:trPr>
          <w:trHeight w:val="3230"/>
          <w:jc w:val="center"/>
        </w:trPr>
        <w:tc>
          <w:tcPr>
            <w:tcW w:w="6390" w:type="dxa"/>
          </w:tcPr>
          <w:p w14:paraId="254225D9" w14:textId="77777777" w:rsidR="0074004A" w:rsidRDefault="0074004A" w:rsidP="0074004A">
            <w:pPr>
              <w:jc w:val="both"/>
              <w:rPr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val="pt-BR"/>
              </w:rPr>
              <w:t>District Court</w:t>
            </w:r>
            <w:r>
              <w:rPr>
                <w:lang w:val="pt-BR"/>
              </w:rPr>
              <w:t xml:space="preserve"> </w:t>
            </w:r>
            <w:r>
              <w:rPr>
                <w:rFonts w:ascii="Arial" w:hAnsi="Arial"/>
                <w:sz w:val="20"/>
                <w:lang w:val="es-AR"/>
              </w:rPr>
              <w:t xml:space="preserve">___________________________ County, </w:t>
            </w:r>
            <w:smartTag w:uri="urn:schemas-microsoft-com:office:smarttags" w:element="PostalCode">
              <w:r>
                <w:rPr>
                  <w:rFonts w:ascii="Arial" w:hAnsi="Arial"/>
                  <w:sz w:val="20"/>
                  <w:lang w:val="es-AR"/>
                </w:rPr>
                <w:t>Colorado</w:t>
              </w:r>
            </w:smartTag>
          </w:p>
          <w:p w14:paraId="75B2C2A1" w14:textId="77777777" w:rsidR="0074004A" w:rsidRPr="00A038BD" w:rsidRDefault="0074004A" w:rsidP="0074004A">
            <w:pPr>
              <w:rPr>
                <w:rFonts w:ascii="Arial" w:hAnsi="Arial"/>
                <w:lang w:val="es-AR"/>
              </w:rPr>
            </w:pPr>
            <w:r w:rsidRPr="00A038B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Tribunal </w:t>
            </w:r>
            <w:r w:rsidR="00A038BD" w:rsidRPr="00A038B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</w:t>
            </w:r>
            <w:r w:rsidRPr="00A038B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e distrito </w:t>
            </w:r>
            <w:r w:rsidR="00F12427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del c</w:t>
            </w:r>
            <w:r w:rsidRPr="00A038B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on</w:t>
            </w:r>
            <w:r w:rsidR="00A038BD"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dado de</w:t>
            </w:r>
            <w:r w:rsidR="00F1242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 w:rsidR="00F1242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 w:rsidR="00F1242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  <w:t>,</w:t>
            </w:r>
            <w:r w:rsidR="00A038BD"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 </w:t>
            </w:r>
            <w:r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Colorado</w:t>
            </w:r>
          </w:p>
          <w:p w14:paraId="65E1A1A8" w14:textId="77777777" w:rsidR="0074004A" w:rsidRDefault="0074004A" w:rsidP="0074004A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 xml:space="preserve">Court Address: </w:t>
            </w:r>
          </w:p>
          <w:p w14:paraId="1C039DF3" w14:textId="77777777" w:rsidR="0074004A" w:rsidRPr="00A038BD" w:rsidRDefault="0074004A" w:rsidP="0074004A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Dirección del tribunal</w:t>
            </w:r>
            <w:r w:rsid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:</w:t>
            </w:r>
          </w:p>
          <w:p w14:paraId="51CF26AD" w14:textId="77777777" w:rsidR="0074004A" w:rsidRDefault="0074004A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lang w:val="es-AR"/>
              </w:rPr>
            </w:pPr>
          </w:p>
          <w:p w14:paraId="130BABEB" w14:textId="77777777" w:rsidR="005C7445" w:rsidRDefault="005C7445">
            <w:pPr>
              <w:jc w:val="both"/>
              <w:rPr>
                <w:rFonts w:ascii="Arial" w:hAnsi="Arial"/>
                <w:sz w:val="6"/>
                <w:szCs w:val="6"/>
                <w:lang w:val="es-AR"/>
              </w:rPr>
            </w:pPr>
          </w:p>
          <w:p w14:paraId="41CF0D85" w14:textId="77777777" w:rsidR="005C7445" w:rsidRPr="00A038BD" w:rsidRDefault="005C7445" w:rsidP="00A038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In re the Marriage of:</w:t>
            </w:r>
          </w:p>
          <w:p w14:paraId="3F46752B" w14:textId="77777777" w:rsidR="005C7445" w:rsidRPr="00A038BD" w:rsidRDefault="005C7445" w:rsidP="00A038BD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038BD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 xml:space="preserve">Referente </w:t>
            </w:r>
            <w:r w:rsidRPr="00A038BD">
              <w:rPr>
                <w:rFonts w:ascii="Arial" w:hAnsi="Arial" w:cs="Arial"/>
                <w:i/>
                <w:iCs/>
                <w:sz w:val="18"/>
                <w:szCs w:val="18"/>
                <w:lang w:val="es-AR"/>
              </w:rPr>
              <w:t>al matrimonio de</w:t>
            </w:r>
            <w:r w:rsidRPr="00A038BD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</w:p>
          <w:p w14:paraId="0D09C1E6" w14:textId="77777777" w:rsidR="005C7445" w:rsidRDefault="005C7445">
            <w:pPr>
              <w:jc w:val="both"/>
              <w:rPr>
                <w:rFonts w:ascii="Arial" w:hAnsi="Arial"/>
                <w:sz w:val="6"/>
                <w:szCs w:val="6"/>
                <w:lang w:val="es-AR"/>
              </w:rPr>
            </w:pPr>
          </w:p>
          <w:p w14:paraId="4A604EC6" w14:textId="77777777" w:rsidR="005C7445" w:rsidRDefault="005C7445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>Petitioner: ______________________________________</w:t>
            </w:r>
            <w:r>
              <w:rPr>
                <w:rFonts w:ascii="Arial" w:hAnsi="Arial"/>
                <w:i/>
                <w:iCs/>
                <w:sz w:val="14"/>
                <w:szCs w:val="14"/>
                <w:lang w:val="es-AR"/>
              </w:rPr>
              <w:t xml:space="preserve"> </w:t>
            </w:r>
          </w:p>
          <w:p w14:paraId="6BBAE0F0" w14:textId="77777777" w:rsidR="005C7445" w:rsidRPr="00A038BD" w:rsidRDefault="005C744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Demandante:</w:t>
            </w:r>
          </w:p>
          <w:p w14:paraId="7B543D50" w14:textId="77777777" w:rsidR="005C7445" w:rsidRDefault="005C7445">
            <w:pPr>
              <w:jc w:val="both"/>
              <w:rPr>
                <w:i/>
                <w:iCs/>
                <w:sz w:val="14"/>
                <w:szCs w:val="14"/>
                <w:lang w:val="es-AR"/>
              </w:rPr>
            </w:pPr>
          </w:p>
          <w:p w14:paraId="69C11614" w14:textId="77777777" w:rsidR="005C7445" w:rsidRDefault="005C74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</w:t>
            </w:r>
          </w:p>
          <w:p w14:paraId="2F78EC63" w14:textId="77777777" w:rsidR="005C7445" w:rsidRPr="00A038BD" w:rsidRDefault="005C7445">
            <w:pPr>
              <w:jc w:val="both"/>
              <w:rPr>
                <w:rFonts w:ascii="Arial" w:hAnsi="Arial" w:cs="Arial"/>
                <w:i/>
                <w:iCs/>
                <w:sz w:val="18"/>
                <w:szCs w:val="14"/>
                <w:lang w:val="es-AR"/>
              </w:rPr>
            </w:pPr>
            <w:r w:rsidRPr="00A038BD">
              <w:rPr>
                <w:rFonts w:ascii="Arial" w:hAnsi="Arial" w:cs="Arial"/>
                <w:i/>
                <w:iCs/>
                <w:sz w:val="18"/>
                <w:szCs w:val="14"/>
                <w:lang w:val="es-AR"/>
              </w:rPr>
              <w:t>y</w:t>
            </w:r>
          </w:p>
          <w:p w14:paraId="4D1153C0" w14:textId="77777777" w:rsidR="005C7445" w:rsidRDefault="005C7445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>Co-Petitioner/Respondent:__________________________</w:t>
            </w:r>
          </w:p>
          <w:p w14:paraId="2CC6D906" w14:textId="77777777" w:rsidR="005C7445" w:rsidRDefault="009C1A78" w:rsidP="00A038BD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Codemandante</w:t>
            </w:r>
            <w:r w:rsidR="00FE639E">
              <w:rPr>
                <w:rFonts w:ascii="Arial" w:hAnsi="Arial"/>
                <w:i/>
                <w:iCs/>
                <w:sz w:val="18"/>
                <w:szCs w:val="14"/>
              </w:rPr>
              <w:t>/</w:t>
            </w:r>
            <w:r w:rsidR="009F628E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</w:t>
            </w:r>
            <w:r w:rsidR="009F628E"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emandado</w:t>
            </w:r>
            <w:r w:rsidR="005C7445" w:rsidRPr="00A038B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:</w:t>
            </w:r>
          </w:p>
        </w:tc>
        <w:tc>
          <w:tcPr>
            <w:tcW w:w="3780" w:type="dxa"/>
          </w:tcPr>
          <w:p w14:paraId="638080B6" w14:textId="77777777" w:rsidR="005C7445" w:rsidRDefault="005C7445">
            <w:pPr>
              <w:rPr>
                <w:sz w:val="20"/>
                <w:lang w:val="es-AR"/>
              </w:rPr>
            </w:pPr>
          </w:p>
          <w:p w14:paraId="53D6B589" w14:textId="77777777" w:rsidR="005C7445" w:rsidRDefault="005C7445">
            <w:pPr>
              <w:rPr>
                <w:sz w:val="20"/>
                <w:lang w:val="es-AR"/>
              </w:rPr>
            </w:pPr>
          </w:p>
          <w:p w14:paraId="6EFF266D" w14:textId="77777777" w:rsidR="005C7445" w:rsidRDefault="005C7445">
            <w:pPr>
              <w:rPr>
                <w:sz w:val="20"/>
                <w:lang w:val="es-AR"/>
              </w:rPr>
            </w:pPr>
          </w:p>
          <w:p w14:paraId="4D7225BF" w14:textId="77777777" w:rsidR="005C7445" w:rsidRDefault="005C7445">
            <w:pPr>
              <w:rPr>
                <w:sz w:val="20"/>
                <w:lang w:val="es-AR"/>
              </w:rPr>
            </w:pPr>
          </w:p>
          <w:p w14:paraId="2F1EFDDC" w14:textId="77777777" w:rsidR="005C7445" w:rsidRDefault="005C7445">
            <w:pPr>
              <w:rPr>
                <w:sz w:val="20"/>
                <w:lang w:val="es-AR"/>
              </w:rPr>
            </w:pPr>
          </w:p>
          <w:p w14:paraId="52FDA2DC" w14:textId="4BC6393B" w:rsidR="005C7445" w:rsidRDefault="00B84DBA">
            <w:pPr>
              <w:rPr>
                <w:sz w:val="20"/>
                <w:lang w:val="es-AR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DE6E420" wp14:editId="0D45D9E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132715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D03F1" id="Group 2" o:spid="_x0000_s1026" style="position:absolute;margin-left:30.4pt;margin-top:10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75DA5C4" w14:textId="77777777" w:rsidR="005C7445" w:rsidRDefault="005C7445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0EAD33DC" w14:textId="77777777" w:rsidR="005C7445" w:rsidRPr="006F24B3" w:rsidRDefault="005C7445">
            <w:pPr>
              <w:pStyle w:val="Heading1"/>
              <w:pBdr>
                <w:bottom w:val="single" w:sz="4" w:space="1" w:color="auto"/>
              </w:pBdr>
              <w:rPr>
                <w:rFonts w:cs="Arial"/>
                <w:bCs/>
                <w:i/>
                <w:sz w:val="14"/>
                <w:szCs w:val="16"/>
                <w:lang w:val="es-ES_tradnl"/>
              </w:rPr>
            </w:pPr>
            <w:r w:rsidRPr="00E74C24">
              <w:rPr>
                <w:rFonts w:cs="Arial"/>
                <w:bCs/>
                <w:i/>
                <w:sz w:val="18"/>
                <w:szCs w:val="16"/>
                <w:lang w:val="es-ES_tradnl"/>
              </w:rPr>
              <w:t xml:space="preserve">USO EXCLUSIVO DEL </w:t>
            </w:r>
            <w:r w:rsidR="00A038BD" w:rsidRPr="00E74C24">
              <w:rPr>
                <w:rFonts w:cs="Arial"/>
                <w:bCs/>
                <w:i/>
                <w:sz w:val="18"/>
                <w:szCs w:val="16"/>
                <w:lang w:val="es-ES_tradnl"/>
              </w:rPr>
              <w:t>TRIBUNAL</w:t>
            </w:r>
            <w:r w:rsidRPr="00E74C24">
              <w:rPr>
                <w:rFonts w:cs="Arial"/>
                <w:bCs/>
                <w:i/>
                <w:sz w:val="18"/>
                <w:szCs w:val="16"/>
                <w:lang w:val="es-ES_tradnl"/>
              </w:rPr>
              <w:t xml:space="preserve"> </w:t>
            </w:r>
          </w:p>
          <w:p w14:paraId="25AB48BA" w14:textId="77777777" w:rsidR="005C7445" w:rsidRPr="00E74C24" w:rsidRDefault="005C7445">
            <w:pPr>
              <w:rPr>
                <w:rFonts w:ascii="Arial" w:hAnsi="Arial"/>
                <w:sz w:val="20"/>
                <w:szCs w:val="18"/>
                <w:lang w:val="es-ES_tradnl"/>
              </w:rPr>
            </w:pPr>
            <w:r w:rsidRPr="00E74C24">
              <w:rPr>
                <w:rFonts w:ascii="Arial" w:hAnsi="Arial"/>
                <w:sz w:val="20"/>
                <w:szCs w:val="18"/>
                <w:lang w:val="es-ES_tradnl"/>
              </w:rPr>
              <w:t>Case Number:</w:t>
            </w:r>
          </w:p>
          <w:p w14:paraId="3711DE30" w14:textId="77777777" w:rsidR="005C7445" w:rsidRPr="00E74C24" w:rsidRDefault="007A1544">
            <w:pPr>
              <w:rPr>
                <w:rFonts w:ascii="Arial" w:hAnsi="Arial"/>
                <w:i/>
                <w:iCs/>
                <w:sz w:val="18"/>
                <w:szCs w:val="18"/>
                <w:lang w:val="es-AR"/>
              </w:rPr>
            </w:pPr>
            <w:r w:rsidRPr="00E74C24"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Número</w:t>
            </w:r>
            <w:r w:rsidR="005C7445" w:rsidRPr="00E74C24"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 xml:space="preserve"> de causa:</w:t>
            </w:r>
          </w:p>
          <w:p w14:paraId="4385B061" w14:textId="77777777" w:rsidR="005C7445" w:rsidRPr="00E74C24" w:rsidRDefault="005C7445">
            <w:pPr>
              <w:rPr>
                <w:rFonts w:ascii="Arial" w:hAnsi="Arial"/>
                <w:sz w:val="20"/>
                <w:szCs w:val="18"/>
                <w:lang w:val="es-AR"/>
              </w:rPr>
            </w:pPr>
          </w:p>
          <w:p w14:paraId="7ACC4403" w14:textId="77777777" w:rsidR="0074004A" w:rsidRPr="00E74C24" w:rsidRDefault="0074004A">
            <w:pPr>
              <w:rPr>
                <w:rFonts w:ascii="Arial" w:hAnsi="Arial"/>
                <w:sz w:val="20"/>
                <w:szCs w:val="18"/>
                <w:lang w:val="es-AR"/>
              </w:rPr>
            </w:pPr>
          </w:p>
          <w:p w14:paraId="095A31F0" w14:textId="77777777" w:rsidR="00A038BD" w:rsidRPr="00E74C24" w:rsidRDefault="00A038BD">
            <w:pPr>
              <w:rPr>
                <w:rFonts w:ascii="Arial" w:hAnsi="Arial"/>
                <w:sz w:val="14"/>
                <w:szCs w:val="18"/>
                <w:lang w:val="es-AR"/>
              </w:rPr>
            </w:pPr>
          </w:p>
          <w:p w14:paraId="643A67A0" w14:textId="77777777" w:rsidR="005C7445" w:rsidRPr="00E74C24" w:rsidRDefault="005C7445">
            <w:pPr>
              <w:rPr>
                <w:rFonts w:ascii="Arial" w:hAnsi="Arial"/>
                <w:sz w:val="20"/>
                <w:szCs w:val="18"/>
                <w:lang w:val="es-AR"/>
              </w:rPr>
            </w:pPr>
            <w:r w:rsidRPr="00E74C24">
              <w:rPr>
                <w:rFonts w:ascii="Arial" w:hAnsi="Arial"/>
                <w:sz w:val="20"/>
                <w:szCs w:val="18"/>
                <w:lang w:val="es-AR"/>
              </w:rPr>
              <w:t>Division</w:t>
            </w:r>
            <w:r w:rsidR="00A038BD" w:rsidRPr="00E74C24">
              <w:rPr>
                <w:rFonts w:ascii="Arial" w:hAnsi="Arial"/>
                <w:sz w:val="20"/>
                <w:szCs w:val="18"/>
                <w:lang w:val="es-AR"/>
              </w:rPr>
              <w:tab/>
            </w:r>
            <w:r w:rsidR="00A038BD" w:rsidRPr="00E74C24">
              <w:rPr>
                <w:rFonts w:ascii="Arial" w:hAnsi="Arial"/>
                <w:sz w:val="20"/>
                <w:szCs w:val="18"/>
                <w:lang w:val="es-AR"/>
              </w:rPr>
              <w:tab/>
            </w:r>
            <w:r w:rsidRPr="00E74C24">
              <w:rPr>
                <w:rFonts w:ascii="Arial" w:hAnsi="Arial"/>
                <w:sz w:val="20"/>
                <w:szCs w:val="18"/>
                <w:lang w:val="es-AR"/>
              </w:rPr>
              <w:t>Courtroom</w:t>
            </w:r>
          </w:p>
          <w:p w14:paraId="2FA6621B" w14:textId="77777777" w:rsidR="005C7445" w:rsidRDefault="005C7445" w:rsidP="00A038BD">
            <w:pPr>
              <w:rPr>
                <w:sz w:val="20"/>
                <w:lang w:val="es-AR"/>
              </w:rPr>
            </w:pPr>
            <w:r w:rsidRPr="00E74C24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División</w:t>
            </w:r>
            <w:r w:rsidRPr="00E74C2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r w:rsidR="006F24B3" w:rsidRPr="00E74C2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="006F24B3" w:rsidRPr="00E74C2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="006F24B3" w:rsidRPr="00E74C24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Sala</w:t>
            </w:r>
          </w:p>
        </w:tc>
      </w:tr>
      <w:tr w:rsidR="005C7445" w14:paraId="116DA76A" w14:textId="77777777" w:rsidTr="00B97BCF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0170" w:type="dxa"/>
            <w:gridSpan w:val="2"/>
          </w:tcPr>
          <w:p w14:paraId="50215687" w14:textId="77777777" w:rsidR="00B74570" w:rsidRDefault="005C7445">
            <w:pPr>
              <w:pStyle w:val="Heading1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DECREE OF</w:t>
            </w:r>
            <w:r>
              <w:rPr>
                <w:sz w:val="24"/>
                <w:lang w:val="es-AR"/>
              </w:rPr>
              <w:t xml:space="preserve">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4"/>
                <w:szCs w:val="24"/>
                <w:lang w:val="es-AR"/>
              </w:rPr>
              <w:t>DISSOLUTION OF MARRIAGE OR</w:t>
            </w:r>
            <w:r>
              <w:rPr>
                <w:sz w:val="24"/>
                <w:lang w:val="es-AR"/>
              </w:rPr>
              <w:t xml:space="preserve">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4"/>
                <w:szCs w:val="24"/>
                <w:lang w:val="es-AR"/>
              </w:rPr>
              <w:t xml:space="preserve">LEGAL SEPARATION </w:t>
            </w:r>
          </w:p>
          <w:p w14:paraId="2A015D86" w14:textId="77777777" w:rsidR="005C7445" w:rsidRPr="00127A98" w:rsidRDefault="00CF70E6" w:rsidP="00001216">
            <w:pPr>
              <w:pStyle w:val="Heading1"/>
              <w:rPr>
                <w:i/>
                <w:szCs w:val="22"/>
                <w:lang w:val="es-AR"/>
              </w:rPr>
            </w:pPr>
            <w:r>
              <w:rPr>
                <w:i/>
                <w:szCs w:val="22"/>
                <w:lang w:val="es-AR"/>
              </w:rPr>
              <w:t>SENTENCIA</w:t>
            </w:r>
            <w:r w:rsidR="005C7445" w:rsidRPr="00127A98">
              <w:rPr>
                <w:i/>
                <w:szCs w:val="22"/>
                <w:lang w:val="es-AR"/>
              </w:rPr>
              <w:t xml:space="preserve"> DE </w:t>
            </w:r>
            <w:r w:rsidR="005C7445" w:rsidRPr="00E74C24">
              <w:rPr>
                <w:rFonts w:ascii="Wingdings" w:hAnsi="Wingdings"/>
                <w:szCs w:val="22"/>
              </w:rPr>
              <w:t></w:t>
            </w:r>
            <w:r w:rsidR="005C7445" w:rsidRPr="00127A98">
              <w:rPr>
                <w:i/>
                <w:iCs/>
                <w:szCs w:val="22"/>
                <w:lang w:val="es-AR"/>
              </w:rPr>
              <w:t xml:space="preserve">DISOLUCIÓN DEL </w:t>
            </w:r>
            <w:r w:rsidR="00001216">
              <w:rPr>
                <w:i/>
                <w:iCs/>
                <w:szCs w:val="22"/>
                <w:lang w:val="es-AR"/>
              </w:rPr>
              <w:t>MATRIMONIO</w:t>
            </w:r>
            <w:r w:rsidR="005C7445" w:rsidRPr="00127A98">
              <w:rPr>
                <w:i/>
                <w:iCs/>
                <w:szCs w:val="22"/>
                <w:lang w:val="es-AR"/>
              </w:rPr>
              <w:t xml:space="preserve"> O </w:t>
            </w:r>
            <w:r w:rsidR="005C7445" w:rsidRPr="00E74C24">
              <w:rPr>
                <w:rFonts w:ascii="Wingdings" w:hAnsi="Wingdings"/>
                <w:iCs/>
                <w:szCs w:val="22"/>
              </w:rPr>
              <w:t></w:t>
            </w:r>
            <w:r w:rsidR="005C7445" w:rsidRPr="00127A98">
              <w:rPr>
                <w:i/>
                <w:iCs/>
                <w:szCs w:val="22"/>
                <w:lang w:val="es-AR"/>
              </w:rPr>
              <w:t>SEPARACIÓN</w:t>
            </w:r>
            <w:r w:rsidR="00E40A88">
              <w:rPr>
                <w:i/>
                <w:iCs/>
                <w:szCs w:val="22"/>
                <w:lang w:val="es-AR"/>
              </w:rPr>
              <w:t xml:space="preserve"> </w:t>
            </w:r>
            <w:r w:rsidR="00A038BD" w:rsidRPr="00ED1BD2">
              <w:rPr>
                <w:i/>
                <w:iCs/>
                <w:szCs w:val="22"/>
                <w:lang w:val="es-AR"/>
              </w:rPr>
              <w:t>LEGA</w:t>
            </w:r>
            <w:r w:rsidR="00E40A88" w:rsidRPr="00ED1BD2">
              <w:rPr>
                <w:i/>
                <w:iCs/>
                <w:szCs w:val="22"/>
                <w:lang w:val="es-AR"/>
              </w:rPr>
              <w:t>L</w:t>
            </w:r>
          </w:p>
        </w:tc>
      </w:tr>
    </w:tbl>
    <w:p w14:paraId="36BC36CB" w14:textId="77777777" w:rsidR="005C7445" w:rsidRPr="00A92C55" w:rsidRDefault="005C7445">
      <w:pPr>
        <w:jc w:val="both"/>
        <w:rPr>
          <w:rFonts w:ascii="Arial" w:hAnsi="Arial"/>
          <w:sz w:val="14"/>
          <w:lang w:val="es-AR"/>
        </w:rPr>
      </w:pPr>
    </w:p>
    <w:p w14:paraId="6D8EE6CE" w14:textId="77777777" w:rsidR="00C41A49" w:rsidRPr="009B493B" w:rsidRDefault="00C41A49">
      <w:pPr>
        <w:jc w:val="both"/>
        <w:rPr>
          <w:rFonts w:ascii="Arial" w:hAnsi="Arial"/>
          <w:iCs/>
          <w:sz w:val="22"/>
        </w:rPr>
      </w:pPr>
      <w:r w:rsidRPr="00E74C24">
        <w:rPr>
          <w:rFonts w:ascii="Arial" w:hAnsi="Arial"/>
          <w:iCs/>
          <w:sz w:val="22"/>
        </w:rPr>
        <w:t>Th</w:t>
      </w:r>
      <w:r w:rsidRPr="009B493B">
        <w:rPr>
          <w:rFonts w:ascii="Arial" w:hAnsi="Arial"/>
          <w:iCs/>
          <w:sz w:val="22"/>
        </w:rPr>
        <w:t>is matter was rev</w:t>
      </w:r>
      <w:r w:rsidR="00E14508">
        <w:rPr>
          <w:rFonts w:ascii="Arial" w:hAnsi="Arial"/>
          <w:iCs/>
          <w:sz w:val="22"/>
        </w:rPr>
        <w:t xml:space="preserve">iewed by the </w:t>
      </w:r>
      <w:r w:rsidR="00FE639E">
        <w:rPr>
          <w:rFonts w:ascii="Arial" w:hAnsi="Arial"/>
          <w:iCs/>
          <w:sz w:val="22"/>
        </w:rPr>
        <w:t>C</w:t>
      </w:r>
      <w:r w:rsidR="00FE639E" w:rsidRPr="009B493B">
        <w:rPr>
          <w:rFonts w:ascii="Arial" w:hAnsi="Arial"/>
          <w:iCs/>
          <w:sz w:val="22"/>
        </w:rPr>
        <w:t>our</w:t>
      </w:r>
      <w:r w:rsidR="00FE639E">
        <w:rPr>
          <w:rFonts w:ascii="Arial" w:hAnsi="Arial"/>
          <w:iCs/>
          <w:sz w:val="22"/>
        </w:rPr>
        <w:t xml:space="preserve">t </w:t>
      </w:r>
      <w:r w:rsidR="00E14508">
        <w:rPr>
          <w:rFonts w:ascii="Arial" w:hAnsi="Arial"/>
          <w:iCs/>
          <w:sz w:val="22"/>
        </w:rPr>
        <w:t xml:space="preserve">on __________________________ </w:t>
      </w:r>
      <w:r w:rsidRPr="009B493B">
        <w:rPr>
          <w:rFonts w:ascii="Arial" w:hAnsi="Arial"/>
          <w:iCs/>
          <w:sz w:val="22"/>
        </w:rPr>
        <w:t>(date)</w:t>
      </w:r>
    </w:p>
    <w:p w14:paraId="1E395D9B" w14:textId="77777777" w:rsidR="005C7445" w:rsidRPr="00CF70E6" w:rsidRDefault="005C7445" w:rsidP="006F24B3">
      <w:pPr>
        <w:jc w:val="both"/>
        <w:rPr>
          <w:rFonts w:ascii="Arial" w:hAnsi="Arial"/>
          <w:i/>
          <w:sz w:val="20"/>
          <w:lang w:val="es-ES"/>
        </w:rPr>
      </w:pPr>
      <w:r w:rsidRPr="00CF70E6">
        <w:rPr>
          <w:rFonts w:ascii="Arial" w:hAnsi="Arial"/>
          <w:i/>
          <w:sz w:val="20"/>
          <w:lang w:val="es-ES"/>
        </w:rPr>
        <w:t>El juez examinó est</w:t>
      </w:r>
      <w:r w:rsidR="006F24B3">
        <w:rPr>
          <w:rFonts w:ascii="Arial" w:hAnsi="Arial"/>
          <w:i/>
          <w:sz w:val="20"/>
          <w:lang w:val="es-ES"/>
        </w:rPr>
        <w:t>a</w:t>
      </w:r>
      <w:r w:rsidRPr="00CF70E6">
        <w:rPr>
          <w:rFonts w:ascii="Arial" w:hAnsi="Arial"/>
          <w:i/>
          <w:sz w:val="20"/>
          <w:lang w:val="es-ES"/>
        </w:rPr>
        <w:t xml:space="preserve"> ca</w:t>
      </w:r>
      <w:r w:rsidR="006F24B3">
        <w:rPr>
          <w:rFonts w:ascii="Arial" w:hAnsi="Arial"/>
          <w:i/>
          <w:sz w:val="20"/>
          <w:lang w:val="es-ES"/>
        </w:rPr>
        <w:t>usa</w:t>
      </w:r>
      <w:r w:rsidRPr="00CF70E6">
        <w:rPr>
          <w:rFonts w:ascii="Arial" w:hAnsi="Arial"/>
          <w:i/>
          <w:sz w:val="20"/>
          <w:lang w:val="es-ES"/>
        </w:rPr>
        <w:t xml:space="preserve"> el</w:t>
      </w:r>
      <w:r w:rsidR="00E14508" w:rsidRPr="00CF70E6">
        <w:rPr>
          <w:rFonts w:ascii="Arial" w:hAnsi="Arial"/>
          <w:i/>
          <w:sz w:val="20"/>
          <w:lang w:val="es-ES"/>
        </w:rPr>
        <w:t xml:space="preserve"> </w:t>
      </w:r>
      <w:r w:rsidR="00E14508" w:rsidRPr="004F7958">
        <w:rPr>
          <w:rFonts w:ascii="Arial" w:hAnsi="Arial"/>
          <w:i/>
          <w:sz w:val="18"/>
          <w:lang w:val="es-ES"/>
        </w:rPr>
        <w:t xml:space="preserve">__________________________ </w:t>
      </w:r>
      <w:r w:rsidRPr="00CF70E6">
        <w:rPr>
          <w:rFonts w:ascii="Arial" w:hAnsi="Arial"/>
          <w:i/>
          <w:sz w:val="20"/>
          <w:lang w:val="es-ES"/>
        </w:rPr>
        <w:t>(fecha).</w:t>
      </w:r>
    </w:p>
    <w:p w14:paraId="19C8C506" w14:textId="77777777" w:rsidR="005C7445" w:rsidRPr="00A92C55" w:rsidRDefault="005C7445">
      <w:pPr>
        <w:jc w:val="both"/>
        <w:rPr>
          <w:rFonts w:ascii="Arial" w:hAnsi="Arial"/>
          <w:b/>
          <w:sz w:val="1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30"/>
      </w:tblGrid>
      <w:tr w:rsidR="005C7445" w14:paraId="23EC7150" w14:textId="77777777" w:rsidTr="00B97BC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40" w:type="dxa"/>
          </w:tcPr>
          <w:p w14:paraId="463B361F" w14:textId="77777777" w:rsidR="00C41A49" w:rsidRPr="00E14508" w:rsidRDefault="00C41A49">
            <w:pPr>
              <w:pStyle w:val="Heading3"/>
              <w:rPr>
                <w:spacing w:val="0"/>
                <w:sz w:val="28"/>
                <w:szCs w:val="24"/>
                <w:lang w:val="es-AR"/>
              </w:rPr>
            </w:pPr>
            <w:r w:rsidRPr="00E14508">
              <w:rPr>
                <w:iCs/>
                <w:spacing w:val="0"/>
                <w:sz w:val="24"/>
                <w:szCs w:val="24"/>
                <w:lang w:val="es-AR"/>
              </w:rPr>
              <w:t>Petitioner</w:t>
            </w:r>
            <w:r w:rsidRPr="00E14508">
              <w:rPr>
                <w:spacing w:val="0"/>
                <w:sz w:val="32"/>
                <w:szCs w:val="24"/>
                <w:lang w:val="es-AR"/>
              </w:rPr>
              <w:t xml:space="preserve"> </w:t>
            </w:r>
          </w:p>
          <w:p w14:paraId="68980CEA" w14:textId="77777777" w:rsidR="005C7445" w:rsidRPr="00E14508" w:rsidRDefault="005C7445" w:rsidP="00C41A49">
            <w:pPr>
              <w:pStyle w:val="Heading3"/>
              <w:rPr>
                <w:i/>
                <w:iCs/>
                <w:spacing w:val="0"/>
                <w:szCs w:val="24"/>
                <w:lang w:val="es-AR"/>
              </w:rPr>
            </w:pPr>
            <w:r w:rsidRPr="00E14508">
              <w:rPr>
                <w:i/>
                <w:spacing w:val="0"/>
                <w:sz w:val="22"/>
                <w:szCs w:val="24"/>
                <w:lang w:val="es-AR"/>
              </w:rPr>
              <w:t>Demandante</w:t>
            </w:r>
          </w:p>
        </w:tc>
        <w:tc>
          <w:tcPr>
            <w:tcW w:w="5130" w:type="dxa"/>
          </w:tcPr>
          <w:p w14:paraId="2C345C0E" w14:textId="77777777" w:rsidR="00C41A49" w:rsidRPr="00C41A49" w:rsidRDefault="00CF70E6">
            <w:pPr>
              <w:jc w:val="center"/>
              <w:rPr>
                <w:rFonts w:ascii="Wingdings" w:hAnsi="Wingdings"/>
                <w:b/>
                <w:sz w:val="28"/>
                <w:szCs w:val="28"/>
                <w:lang w:val="es-ES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Pr="00C41A49">
              <w:rPr>
                <w:rFonts w:ascii="Arial" w:hAnsi="Arial"/>
                <w:i/>
                <w:iCs/>
                <w:sz w:val="16"/>
                <w:lang w:val="es-ES"/>
              </w:rPr>
              <w:t xml:space="preserve"> </w:t>
            </w:r>
            <w:r w:rsidR="00C41A49" w:rsidRPr="00E14508">
              <w:rPr>
                <w:rFonts w:ascii="Arial" w:hAnsi="Arial"/>
                <w:b/>
                <w:iCs/>
                <w:szCs w:val="24"/>
                <w:lang w:val="es-AR"/>
              </w:rPr>
              <w:t xml:space="preserve">Co-Petitioner </w:t>
            </w:r>
            <w:r>
              <w:rPr>
                <w:rFonts w:ascii="Arial" w:hAnsi="Arial"/>
                <w:b/>
                <w:iCs/>
                <w:szCs w:val="24"/>
                <w:lang w:val="es-AR"/>
              </w:rPr>
              <w:tab/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 w:rsidRPr="00C41A49">
              <w:rPr>
                <w:rFonts w:ascii="Arial" w:hAnsi="Arial"/>
                <w:i/>
                <w:iCs/>
                <w:sz w:val="16"/>
                <w:lang w:val="es-ES"/>
              </w:rPr>
              <w:t xml:space="preserve"> </w:t>
            </w:r>
            <w:r w:rsidR="00C41A49" w:rsidRPr="00E14508">
              <w:rPr>
                <w:rFonts w:ascii="Arial" w:hAnsi="Arial"/>
                <w:b/>
                <w:iCs/>
                <w:szCs w:val="24"/>
                <w:lang w:val="es-AR"/>
              </w:rPr>
              <w:t>Respondent</w:t>
            </w:r>
            <w:r w:rsidR="00C41A49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6FBC3FE7" w14:textId="77777777" w:rsidR="005C7445" w:rsidRDefault="00F93F26" w:rsidP="00F93F26">
            <w:pPr>
              <w:rPr>
                <w:b/>
                <w:lang w:val="es-AR"/>
              </w:rPr>
            </w:pPr>
            <w:r>
              <w:rPr>
                <w:rFonts w:ascii="Arial" w:hAnsi="Arial"/>
                <w:b/>
                <w:i/>
                <w:sz w:val="22"/>
                <w:szCs w:val="24"/>
                <w:lang w:val="es-AR"/>
              </w:rPr>
              <w:t xml:space="preserve">           </w:t>
            </w:r>
            <w:r w:rsidR="005C7445" w:rsidRPr="00DA2CD5">
              <w:rPr>
                <w:rFonts w:ascii="Arial" w:hAnsi="Arial"/>
                <w:b/>
                <w:i/>
                <w:sz w:val="22"/>
                <w:szCs w:val="24"/>
                <w:lang w:val="es-AR"/>
              </w:rPr>
              <w:t>Codemandante</w:t>
            </w:r>
            <w:r>
              <w:rPr>
                <w:rFonts w:ascii="Arial" w:hAnsi="Arial"/>
                <w:b/>
                <w:i/>
                <w:sz w:val="22"/>
                <w:szCs w:val="24"/>
                <w:lang w:val="es-AR"/>
              </w:rPr>
              <w:t xml:space="preserve">         </w:t>
            </w:r>
            <w:r w:rsidR="00CF70E6" w:rsidRPr="00C41A49">
              <w:rPr>
                <w:rFonts w:ascii="Arial" w:hAnsi="Arial"/>
                <w:i/>
                <w:iCs/>
                <w:sz w:val="16"/>
                <w:lang w:val="es-ES"/>
              </w:rPr>
              <w:t xml:space="preserve"> </w:t>
            </w:r>
            <w:r w:rsidR="005C7445" w:rsidRPr="00DA2CD5">
              <w:rPr>
                <w:rFonts w:ascii="Arial" w:hAnsi="Arial"/>
                <w:b/>
                <w:i/>
                <w:sz w:val="22"/>
                <w:szCs w:val="24"/>
                <w:lang w:val="es-AR"/>
              </w:rPr>
              <w:t>Demandado</w:t>
            </w:r>
            <w:r w:rsidR="005C7445" w:rsidRPr="00E14508">
              <w:rPr>
                <w:b/>
                <w:sz w:val="22"/>
                <w:szCs w:val="24"/>
                <w:lang w:val="es-AR"/>
              </w:rPr>
              <w:t xml:space="preserve"> </w:t>
            </w:r>
          </w:p>
        </w:tc>
      </w:tr>
      <w:tr w:rsidR="005C7445" w:rsidRPr="00C41A49" w14:paraId="43EB1D72" w14:textId="77777777" w:rsidTr="00B97BC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40" w:type="dxa"/>
          </w:tcPr>
          <w:p w14:paraId="40C3CF39" w14:textId="77777777" w:rsidR="00C41A49" w:rsidRDefault="005C7445" w:rsidP="00C41A49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41A49" w:rsidRPr="00CF70E6">
              <w:rPr>
                <w:rFonts w:ascii="Arial" w:hAnsi="Arial"/>
                <w:i/>
                <w:iCs/>
                <w:sz w:val="16"/>
                <w:lang w:val="es-AR"/>
              </w:rPr>
              <w:t xml:space="preserve"> </w:t>
            </w:r>
            <w:r w:rsidR="00C41A49" w:rsidRPr="00CF70E6">
              <w:rPr>
                <w:rFonts w:ascii="Arial" w:hAnsi="Arial"/>
                <w:iCs/>
                <w:sz w:val="22"/>
                <w:lang w:val="es-AR"/>
              </w:rPr>
              <w:t>Appeared in person</w:t>
            </w:r>
            <w:r w:rsidR="00C41A49" w:rsidRPr="009B493B">
              <w:rPr>
                <w:rFonts w:ascii="Arial" w:hAnsi="Arial"/>
                <w:sz w:val="28"/>
                <w:lang w:val="es-AR"/>
              </w:rPr>
              <w:t xml:space="preserve"> </w:t>
            </w:r>
          </w:p>
          <w:p w14:paraId="32F18A49" w14:textId="77777777" w:rsidR="005C7445" w:rsidRPr="00C41A49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ab/>
            </w:r>
            <w:r w:rsidR="005C7445" w:rsidRPr="00127A98">
              <w:rPr>
                <w:rFonts w:ascii="Arial" w:hAnsi="Arial"/>
                <w:i/>
                <w:sz w:val="20"/>
                <w:lang w:val="es-ES"/>
              </w:rPr>
              <w:t>Compareció en persona</w:t>
            </w:r>
          </w:p>
        </w:tc>
        <w:tc>
          <w:tcPr>
            <w:tcW w:w="5130" w:type="dxa"/>
          </w:tcPr>
          <w:p w14:paraId="7752DE6B" w14:textId="77777777" w:rsidR="00C41A49" w:rsidRPr="00CF70E6" w:rsidRDefault="005C7445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41A49" w:rsidRPr="00CF70E6">
              <w:rPr>
                <w:rFonts w:ascii="Arial" w:hAnsi="Arial"/>
                <w:i/>
                <w:iCs/>
                <w:sz w:val="16"/>
                <w:lang w:val="es-AR"/>
              </w:rPr>
              <w:t xml:space="preserve"> </w:t>
            </w:r>
            <w:r w:rsidR="00E40A88" w:rsidRPr="00CF70E6">
              <w:rPr>
                <w:rFonts w:ascii="Arial" w:hAnsi="Arial"/>
                <w:iCs/>
                <w:sz w:val="22"/>
                <w:lang w:val="es-AR"/>
              </w:rPr>
              <w:t xml:space="preserve">Appeared in person </w:t>
            </w:r>
            <w:r w:rsidR="00CF70E6" w:rsidRPr="00CF70E6">
              <w:rPr>
                <w:rFonts w:ascii="Arial" w:hAnsi="Arial"/>
                <w:iCs/>
                <w:sz w:val="22"/>
                <w:lang w:val="es-AR"/>
              </w:rPr>
              <w:tab/>
            </w:r>
            <w:r w:rsidR="00E40A88">
              <w:rPr>
                <w:rFonts w:ascii="Wingdings" w:hAnsi="Wingdings"/>
                <w:sz w:val="28"/>
                <w:szCs w:val="28"/>
              </w:rPr>
              <w:t></w:t>
            </w:r>
            <w:r w:rsidR="00C41A49" w:rsidRPr="00CF70E6">
              <w:rPr>
                <w:rFonts w:ascii="Arial" w:hAnsi="Arial"/>
                <w:iCs/>
                <w:sz w:val="22"/>
                <w:lang w:val="es-AR"/>
              </w:rPr>
              <w:t xml:space="preserve">Did not appear </w:t>
            </w:r>
          </w:p>
          <w:p w14:paraId="412BAF26" w14:textId="77777777" w:rsidR="005C7445" w:rsidRPr="00C41A49" w:rsidRDefault="00CF70E6" w:rsidP="00CF70E6">
            <w:pPr>
              <w:tabs>
                <w:tab w:val="left" w:pos="342"/>
                <w:tab w:val="left" w:pos="3132"/>
              </w:tabs>
              <w:jc w:val="both"/>
              <w:rPr>
                <w:rFonts w:ascii="Arial" w:hAnsi="Arial"/>
                <w:sz w:val="20"/>
                <w:lang w:val="es-ES"/>
              </w:rPr>
            </w:pPr>
            <w:r w:rsidRPr="00CF70E6">
              <w:rPr>
                <w:rFonts w:ascii="Arial" w:hAnsi="Arial"/>
                <w:sz w:val="20"/>
                <w:lang w:val="es-AR"/>
              </w:rPr>
              <w:tab/>
            </w:r>
            <w:r w:rsidR="005C7445" w:rsidRPr="00127A98">
              <w:rPr>
                <w:rFonts w:ascii="Arial" w:hAnsi="Arial"/>
                <w:i/>
                <w:sz w:val="20"/>
                <w:lang w:val="es-ES"/>
              </w:rPr>
              <w:t xml:space="preserve">Compareció en persona </w:t>
            </w:r>
            <w:r>
              <w:rPr>
                <w:rFonts w:ascii="Arial" w:hAnsi="Arial"/>
                <w:i/>
                <w:sz w:val="20"/>
                <w:lang w:val="es-ES"/>
              </w:rPr>
              <w:tab/>
              <w:t>N</w:t>
            </w:r>
            <w:r w:rsidR="005C7445" w:rsidRPr="00127A98">
              <w:rPr>
                <w:rFonts w:ascii="Arial" w:hAnsi="Arial"/>
                <w:i/>
                <w:sz w:val="20"/>
                <w:lang w:val="es-ES"/>
              </w:rPr>
              <w:t>o compareció</w:t>
            </w:r>
          </w:p>
        </w:tc>
      </w:tr>
      <w:tr w:rsidR="005C7445" w:rsidRPr="00C41A49" w14:paraId="1B4A5142" w14:textId="77777777" w:rsidTr="00B97BC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40" w:type="dxa"/>
          </w:tcPr>
          <w:p w14:paraId="2DD573AF" w14:textId="77777777" w:rsidR="00C41A49" w:rsidRDefault="00266E46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41A49" w:rsidRPr="00CF70E6">
              <w:rPr>
                <w:rFonts w:ascii="Arial" w:hAnsi="Arial"/>
                <w:iCs/>
                <w:sz w:val="22"/>
                <w:lang w:val="es-ES"/>
              </w:rPr>
              <w:t xml:space="preserve"> Signed a Non-Appearance Affidavit</w:t>
            </w:r>
            <w:r w:rsidR="00C41A49">
              <w:rPr>
                <w:rFonts w:ascii="Arial" w:hAnsi="Arial"/>
                <w:sz w:val="20"/>
                <w:lang w:val="es-AR"/>
              </w:rPr>
              <w:t xml:space="preserve"> </w:t>
            </w:r>
          </w:p>
          <w:p w14:paraId="70C3CF2C" w14:textId="77777777" w:rsidR="005C7445" w:rsidRPr="00C41A49" w:rsidRDefault="00CF70E6" w:rsidP="00B97BCF">
            <w:pPr>
              <w:tabs>
                <w:tab w:val="left" w:pos="342"/>
              </w:tabs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AR"/>
              </w:rPr>
              <w:tab/>
            </w:r>
            <w:r w:rsidR="005C7445" w:rsidRPr="00127A98">
              <w:rPr>
                <w:rFonts w:ascii="Arial" w:hAnsi="Arial"/>
                <w:i/>
                <w:sz w:val="20"/>
                <w:lang w:val="es-ES"/>
              </w:rPr>
              <w:t xml:space="preserve">Firmó una declaración jurada </w:t>
            </w:r>
            <w:r w:rsidR="00B97BCF">
              <w:rPr>
                <w:rFonts w:ascii="Arial" w:hAnsi="Arial"/>
                <w:i/>
                <w:sz w:val="20"/>
                <w:lang w:val="es-ES"/>
              </w:rPr>
              <w:t>para no comparecer</w:t>
            </w:r>
          </w:p>
        </w:tc>
        <w:tc>
          <w:tcPr>
            <w:tcW w:w="5130" w:type="dxa"/>
          </w:tcPr>
          <w:p w14:paraId="22EFB995" w14:textId="77777777" w:rsidR="00C41A49" w:rsidRDefault="005C7445">
            <w:pPr>
              <w:rPr>
                <w:rFonts w:ascii="Arial" w:hAnsi="Arial"/>
                <w:sz w:val="20"/>
                <w:lang w:val="es-AR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C41A49" w:rsidRPr="00C41A49">
              <w:rPr>
                <w:rFonts w:ascii="Arial" w:hAnsi="Arial"/>
                <w:i/>
                <w:iCs/>
                <w:sz w:val="16"/>
                <w:lang w:val="es-ES"/>
              </w:rPr>
              <w:t xml:space="preserve"> </w:t>
            </w:r>
            <w:r w:rsidR="00C41A49" w:rsidRPr="00CF70E6">
              <w:rPr>
                <w:rFonts w:ascii="Arial" w:hAnsi="Arial"/>
                <w:iCs/>
                <w:sz w:val="22"/>
                <w:lang w:val="es-ES"/>
              </w:rPr>
              <w:t>Signed a Non-Appearance Affidavit</w:t>
            </w:r>
            <w:r w:rsidR="00C41A49">
              <w:rPr>
                <w:rFonts w:ascii="Arial" w:hAnsi="Arial"/>
                <w:sz w:val="20"/>
                <w:lang w:val="es-AR"/>
              </w:rPr>
              <w:t xml:space="preserve"> </w:t>
            </w:r>
          </w:p>
          <w:p w14:paraId="61AF4080" w14:textId="77777777" w:rsidR="005C7445" w:rsidRPr="00CF70E6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AR"/>
              </w:rPr>
              <w:tab/>
            </w:r>
            <w:r w:rsidR="005C7445" w:rsidRPr="00127A98">
              <w:rPr>
                <w:rFonts w:ascii="Arial" w:hAnsi="Arial"/>
                <w:i/>
                <w:sz w:val="20"/>
                <w:lang w:val="es-ES"/>
              </w:rPr>
              <w:t xml:space="preserve">Firmó una declaración jurada </w:t>
            </w:r>
            <w:r w:rsidR="00B97BCF">
              <w:rPr>
                <w:rFonts w:ascii="Arial" w:hAnsi="Arial"/>
                <w:i/>
                <w:sz w:val="20"/>
                <w:lang w:val="es-ES"/>
              </w:rPr>
              <w:t>para no comparecer</w:t>
            </w:r>
          </w:p>
        </w:tc>
      </w:tr>
      <w:tr w:rsidR="005C7445" w:rsidRPr="00F37837" w14:paraId="03805BBD" w14:textId="77777777" w:rsidTr="00B97BC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40" w:type="dxa"/>
          </w:tcPr>
          <w:p w14:paraId="0D1C13E4" w14:textId="77777777" w:rsidR="00E93C01" w:rsidRPr="00DB515D" w:rsidRDefault="00CF70E6" w:rsidP="00E93C01">
            <w:pPr>
              <w:jc w:val="both"/>
              <w:rPr>
                <w:rFonts w:ascii="Arial" w:hAnsi="Arial"/>
                <w:iCs/>
                <w:sz w:val="22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Pr="006F24B3">
              <w:rPr>
                <w:rFonts w:ascii="Arial" w:hAnsi="Arial"/>
                <w:i/>
                <w:iCs/>
                <w:sz w:val="16"/>
              </w:rPr>
              <w:t xml:space="preserve"> </w:t>
            </w:r>
            <w:r w:rsidR="00E93C01" w:rsidRPr="00DB515D">
              <w:rPr>
                <w:rFonts w:ascii="Arial" w:hAnsi="Arial"/>
                <w:iCs/>
                <w:sz w:val="22"/>
              </w:rPr>
              <w:t>Was represented by an attorney</w:t>
            </w:r>
          </w:p>
          <w:p w14:paraId="0933CD2D" w14:textId="77777777" w:rsidR="00E93C01" w:rsidRPr="00DB515D" w:rsidRDefault="00CF70E6" w:rsidP="00CF70E6">
            <w:pPr>
              <w:tabs>
                <w:tab w:val="left" w:pos="252"/>
              </w:tabs>
              <w:ind w:left="60"/>
              <w:jc w:val="both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ab/>
            </w:r>
            <w:r w:rsidR="00E93C01" w:rsidRPr="00E74C24">
              <w:rPr>
                <w:rFonts w:ascii="Arial" w:hAnsi="Arial"/>
                <w:iCs/>
                <w:sz w:val="16"/>
              </w:rPr>
              <w:t>Attorney Name</w:t>
            </w:r>
            <w:r w:rsidR="006F24B3" w:rsidRPr="00E74C24">
              <w:rPr>
                <w:rFonts w:ascii="Arial" w:hAnsi="Arial"/>
                <w:iCs/>
                <w:sz w:val="16"/>
              </w:rPr>
              <w:t xml:space="preserve">: </w:t>
            </w:r>
            <w:r w:rsidR="00E93C01" w:rsidRPr="00E74C24">
              <w:rPr>
                <w:rFonts w:ascii="Arial" w:hAnsi="Arial"/>
                <w:iCs/>
                <w:sz w:val="16"/>
              </w:rPr>
              <w:t xml:space="preserve"> </w:t>
            </w:r>
          </w:p>
          <w:p w14:paraId="2352E56E" w14:textId="77777777" w:rsidR="005C7445" w:rsidRPr="00125E3B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i/>
                <w:sz w:val="20"/>
                <w:lang w:val="es-ES"/>
              </w:rPr>
            </w:pPr>
            <w:r w:rsidRPr="006F24B3">
              <w:rPr>
                <w:rFonts w:ascii="Arial" w:hAnsi="Arial"/>
                <w:i/>
                <w:sz w:val="20"/>
              </w:rPr>
              <w:tab/>
            </w:r>
            <w:r w:rsidR="009F628E">
              <w:rPr>
                <w:rFonts w:ascii="Arial" w:hAnsi="Arial"/>
                <w:i/>
                <w:sz w:val="20"/>
                <w:lang w:val="es-ES"/>
              </w:rPr>
              <w:t>Estuvo</w:t>
            </w:r>
            <w:r w:rsidR="009F628E" w:rsidRPr="00125E3B">
              <w:rPr>
                <w:rFonts w:ascii="Arial" w:hAnsi="Arial"/>
                <w:i/>
                <w:sz w:val="20"/>
                <w:lang w:val="es-ES"/>
              </w:rPr>
              <w:t xml:space="preserve"> </w:t>
            </w:r>
            <w:r w:rsidR="005C7445" w:rsidRPr="00125E3B">
              <w:rPr>
                <w:rFonts w:ascii="Arial" w:hAnsi="Arial"/>
                <w:i/>
                <w:sz w:val="20"/>
                <w:lang w:val="es-ES"/>
              </w:rPr>
              <w:t xml:space="preserve">representado por </w:t>
            </w:r>
            <w:r w:rsidR="006F24B3">
              <w:rPr>
                <w:rFonts w:ascii="Arial" w:hAnsi="Arial"/>
                <w:i/>
                <w:sz w:val="20"/>
                <w:lang w:val="es-ES"/>
              </w:rPr>
              <w:t xml:space="preserve">un </w:t>
            </w:r>
            <w:r w:rsidR="005C7445" w:rsidRPr="00125E3B">
              <w:rPr>
                <w:rFonts w:ascii="Arial" w:hAnsi="Arial"/>
                <w:i/>
                <w:sz w:val="20"/>
                <w:lang w:val="es-ES"/>
              </w:rPr>
              <w:t>abogado</w:t>
            </w:r>
          </w:p>
          <w:p w14:paraId="3E387BA3" w14:textId="77777777" w:rsidR="005C7445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sz w:val="16"/>
                <w:lang w:val="es-AR"/>
              </w:rPr>
            </w:pPr>
            <w:r w:rsidRPr="00125E3B">
              <w:rPr>
                <w:rFonts w:ascii="Arial" w:hAnsi="Arial"/>
                <w:i/>
                <w:sz w:val="20"/>
                <w:lang w:val="es-ES"/>
              </w:rPr>
              <w:tab/>
            </w:r>
            <w:r w:rsidR="005C7445" w:rsidRPr="00E74C24">
              <w:rPr>
                <w:rFonts w:ascii="Arial" w:hAnsi="Arial"/>
                <w:i/>
                <w:sz w:val="16"/>
                <w:lang w:val="es-ES"/>
              </w:rPr>
              <w:t>Nombre del abogado</w:t>
            </w:r>
            <w:r w:rsidR="006F24B3" w:rsidRPr="00E74C24">
              <w:rPr>
                <w:rFonts w:ascii="Arial" w:hAnsi="Arial"/>
                <w:i/>
                <w:sz w:val="16"/>
                <w:lang w:val="es-ES"/>
              </w:rPr>
              <w:t>:</w:t>
            </w:r>
            <w:r w:rsidR="005C7445" w:rsidRPr="00E74C24">
              <w:rPr>
                <w:rFonts w:ascii="Arial" w:hAnsi="Arial"/>
                <w:sz w:val="10"/>
                <w:lang w:val="es-AR"/>
              </w:rPr>
              <w:t xml:space="preserve"> </w:t>
            </w:r>
          </w:p>
        </w:tc>
        <w:tc>
          <w:tcPr>
            <w:tcW w:w="5130" w:type="dxa"/>
          </w:tcPr>
          <w:p w14:paraId="17EBEB6B" w14:textId="77777777" w:rsidR="00E93C01" w:rsidRPr="00DB515D" w:rsidRDefault="00CF70E6" w:rsidP="00E93C01">
            <w:pPr>
              <w:jc w:val="both"/>
              <w:rPr>
                <w:rFonts w:ascii="Arial" w:hAnsi="Arial"/>
                <w:iCs/>
                <w:sz w:val="22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Pr="00CF70E6">
              <w:rPr>
                <w:rFonts w:ascii="Arial" w:hAnsi="Arial"/>
                <w:i/>
                <w:iCs/>
                <w:sz w:val="16"/>
              </w:rPr>
              <w:t xml:space="preserve"> </w:t>
            </w:r>
            <w:r w:rsidR="00E93C01" w:rsidRPr="00DB515D">
              <w:rPr>
                <w:rFonts w:ascii="Arial" w:hAnsi="Arial"/>
                <w:iCs/>
                <w:sz w:val="22"/>
              </w:rPr>
              <w:t>Was represented by an attorney</w:t>
            </w:r>
          </w:p>
          <w:p w14:paraId="50B31B1F" w14:textId="77777777" w:rsidR="00E93C01" w:rsidRPr="00E74C24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iCs/>
                <w:sz w:val="18"/>
                <w:lang w:val="es-ES"/>
              </w:rPr>
            </w:pPr>
            <w:r>
              <w:rPr>
                <w:rFonts w:ascii="Arial" w:hAnsi="Arial"/>
                <w:iCs/>
                <w:sz w:val="22"/>
              </w:rPr>
              <w:tab/>
            </w:r>
            <w:r w:rsidR="00E93C01" w:rsidRPr="00E74C24">
              <w:rPr>
                <w:rFonts w:ascii="Arial" w:hAnsi="Arial"/>
                <w:iCs/>
                <w:sz w:val="16"/>
                <w:lang w:val="es-ES"/>
              </w:rPr>
              <w:t>Attorney Name</w:t>
            </w:r>
            <w:r w:rsidR="006F24B3" w:rsidRPr="00E74C24">
              <w:rPr>
                <w:rFonts w:ascii="Arial" w:hAnsi="Arial"/>
                <w:iCs/>
                <w:sz w:val="16"/>
                <w:lang w:val="es-ES"/>
              </w:rPr>
              <w:t>:</w:t>
            </w:r>
            <w:r w:rsidR="00E93C01" w:rsidRPr="00E74C24">
              <w:rPr>
                <w:rFonts w:ascii="Arial" w:hAnsi="Arial"/>
                <w:iCs/>
                <w:sz w:val="16"/>
                <w:lang w:val="es-ES"/>
              </w:rPr>
              <w:t xml:space="preserve"> </w:t>
            </w:r>
          </w:p>
          <w:p w14:paraId="02245765" w14:textId="77777777" w:rsidR="005C7445" w:rsidRPr="00125E3B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i/>
                <w:sz w:val="20"/>
                <w:lang w:val="es-ES"/>
              </w:rPr>
            </w:pPr>
            <w:r w:rsidRPr="00E74C24">
              <w:rPr>
                <w:rFonts w:ascii="Arial" w:hAnsi="Arial"/>
                <w:sz w:val="20"/>
                <w:lang w:val="es-ES"/>
              </w:rPr>
              <w:tab/>
            </w:r>
            <w:r w:rsidR="009F628E">
              <w:rPr>
                <w:rFonts w:ascii="Arial" w:hAnsi="Arial"/>
                <w:i/>
                <w:sz w:val="20"/>
                <w:lang w:val="es-ES"/>
              </w:rPr>
              <w:t>Estuvo</w:t>
            </w:r>
            <w:r w:rsidR="009F628E" w:rsidRPr="00125E3B">
              <w:rPr>
                <w:rFonts w:ascii="Arial" w:hAnsi="Arial"/>
                <w:i/>
                <w:sz w:val="20"/>
                <w:lang w:val="es-ES"/>
              </w:rPr>
              <w:t xml:space="preserve"> </w:t>
            </w:r>
            <w:r w:rsidR="005C7445" w:rsidRPr="00125E3B">
              <w:rPr>
                <w:rFonts w:ascii="Arial" w:hAnsi="Arial"/>
                <w:i/>
                <w:sz w:val="20"/>
                <w:lang w:val="es-ES"/>
              </w:rPr>
              <w:t>representado por</w:t>
            </w:r>
            <w:r w:rsidR="006F24B3">
              <w:rPr>
                <w:rFonts w:ascii="Arial" w:hAnsi="Arial"/>
                <w:i/>
                <w:sz w:val="20"/>
                <w:lang w:val="es-ES"/>
              </w:rPr>
              <w:t xml:space="preserve"> un</w:t>
            </w:r>
            <w:r w:rsidR="005C7445" w:rsidRPr="00125E3B">
              <w:rPr>
                <w:rFonts w:ascii="Arial" w:hAnsi="Arial"/>
                <w:i/>
                <w:sz w:val="20"/>
                <w:lang w:val="es-ES"/>
              </w:rPr>
              <w:t xml:space="preserve"> abogado</w:t>
            </w:r>
          </w:p>
          <w:p w14:paraId="47397D15" w14:textId="77777777" w:rsidR="005C7445" w:rsidRPr="00F37837" w:rsidRDefault="00CF70E6" w:rsidP="00CF70E6">
            <w:pPr>
              <w:tabs>
                <w:tab w:val="left" w:pos="252"/>
              </w:tabs>
              <w:jc w:val="both"/>
              <w:rPr>
                <w:rFonts w:ascii="Arial" w:hAnsi="Arial"/>
                <w:sz w:val="16"/>
                <w:lang w:val="es-ES"/>
              </w:rPr>
            </w:pPr>
            <w:r w:rsidRPr="00125E3B">
              <w:rPr>
                <w:rFonts w:ascii="Arial" w:hAnsi="Arial"/>
                <w:i/>
                <w:sz w:val="20"/>
                <w:lang w:val="es-ES"/>
              </w:rPr>
              <w:tab/>
            </w:r>
            <w:r w:rsidR="005C7445" w:rsidRPr="00E74C24">
              <w:rPr>
                <w:rFonts w:ascii="Arial" w:hAnsi="Arial"/>
                <w:i/>
                <w:sz w:val="16"/>
                <w:lang w:val="es-ES"/>
              </w:rPr>
              <w:t>Nombre del abogado</w:t>
            </w:r>
            <w:r w:rsidR="006F24B3" w:rsidRPr="00E74C24">
              <w:rPr>
                <w:rFonts w:ascii="Arial" w:hAnsi="Arial"/>
                <w:sz w:val="16"/>
                <w:lang w:val="es-ES"/>
              </w:rPr>
              <w:t>:</w:t>
            </w:r>
          </w:p>
        </w:tc>
      </w:tr>
    </w:tbl>
    <w:p w14:paraId="6E4C0240" w14:textId="77777777" w:rsidR="00CF70E6" w:rsidRPr="00E74C24" w:rsidRDefault="00CF70E6" w:rsidP="00CF70E6">
      <w:pPr>
        <w:ind w:left="360"/>
        <w:jc w:val="both"/>
        <w:rPr>
          <w:rFonts w:ascii="Arial" w:hAnsi="Arial"/>
          <w:sz w:val="14"/>
          <w:lang w:val="es-ES"/>
        </w:rPr>
      </w:pPr>
    </w:p>
    <w:p w14:paraId="74FF51F9" w14:textId="77777777" w:rsidR="00F37837" w:rsidRPr="00F37837" w:rsidRDefault="000842EC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ED1BD2">
        <w:rPr>
          <w:rFonts w:ascii="Arial" w:hAnsi="Arial"/>
          <w:iCs/>
          <w:sz w:val="22"/>
        </w:rPr>
        <w:t>C</w:t>
      </w:r>
      <w:r w:rsidRPr="00DB515D">
        <w:rPr>
          <w:rFonts w:ascii="Arial" w:hAnsi="Arial"/>
          <w:iCs/>
          <w:sz w:val="22"/>
        </w:rPr>
        <w:t xml:space="preserve">ourt has read the </w:t>
      </w:r>
      <w:r w:rsidR="00CF70E6" w:rsidRPr="00DB515D">
        <w:rPr>
          <w:rFonts w:ascii="Arial" w:hAnsi="Arial"/>
          <w:iCs/>
          <w:sz w:val="22"/>
        </w:rPr>
        <w:t>Non-Appearance Affidavit</w:t>
      </w:r>
      <w:r w:rsidR="00F37837">
        <w:rPr>
          <w:rFonts w:ascii="Arial" w:hAnsi="Arial"/>
          <w:i/>
          <w:iCs/>
          <w:sz w:val="16"/>
        </w:rPr>
        <w:t>.</w:t>
      </w:r>
    </w:p>
    <w:p w14:paraId="01F8C010" w14:textId="77777777" w:rsidR="005C7445" w:rsidRDefault="005C7445" w:rsidP="00F37837">
      <w:pPr>
        <w:ind w:left="360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 xml:space="preserve">El juez leyó la declaración jurada </w:t>
      </w:r>
      <w:r w:rsidR="00B97BCF">
        <w:rPr>
          <w:rFonts w:ascii="Arial" w:hAnsi="Arial"/>
          <w:i/>
          <w:sz w:val="20"/>
          <w:lang w:val="es-ES"/>
        </w:rPr>
        <w:t>para no comparecer</w:t>
      </w:r>
      <w:r>
        <w:rPr>
          <w:rFonts w:ascii="Arial" w:hAnsi="Arial"/>
          <w:sz w:val="20"/>
          <w:lang w:val="es-AR"/>
        </w:rPr>
        <w:t>.</w:t>
      </w:r>
    </w:p>
    <w:p w14:paraId="3EECCA01" w14:textId="77777777" w:rsidR="00F37837" w:rsidRPr="00F37837" w:rsidRDefault="000842EC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ED1BD2">
        <w:rPr>
          <w:rFonts w:ascii="Arial" w:hAnsi="Arial"/>
          <w:iCs/>
          <w:sz w:val="22"/>
        </w:rPr>
        <w:t>C</w:t>
      </w:r>
      <w:r w:rsidR="00F37837" w:rsidRPr="00DB515D">
        <w:rPr>
          <w:rFonts w:ascii="Arial" w:hAnsi="Arial"/>
          <w:iCs/>
          <w:sz w:val="22"/>
        </w:rPr>
        <w:t>ourt has considered the testimony and evidence presented</w:t>
      </w:r>
      <w:r w:rsidR="0087325B">
        <w:rPr>
          <w:rFonts w:ascii="Arial" w:hAnsi="Arial"/>
          <w:iCs/>
          <w:sz w:val="22"/>
        </w:rPr>
        <w:t>.</w:t>
      </w:r>
      <w:r w:rsidR="00F37837" w:rsidRPr="00DB515D">
        <w:rPr>
          <w:rFonts w:ascii="Arial" w:hAnsi="Arial"/>
          <w:iCs/>
          <w:sz w:val="22"/>
        </w:rPr>
        <w:t xml:space="preserve"> </w:t>
      </w:r>
    </w:p>
    <w:p w14:paraId="1D0E57F1" w14:textId="77777777" w:rsidR="005C7445" w:rsidRDefault="005C7445" w:rsidP="00F37837">
      <w:pPr>
        <w:ind w:left="360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>El juez consideró el testimonio y las pruebas presentadas</w:t>
      </w:r>
      <w:r>
        <w:rPr>
          <w:rFonts w:ascii="Arial" w:hAnsi="Arial"/>
          <w:sz w:val="20"/>
          <w:lang w:val="es-AR"/>
        </w:rPr>
        <w:t xml:space="preserve">. </w:t>
      </w:r>
    </w:p>
    <w:p w14:paraId="4A507F48" w14:textId="77777777" w:rsidR="00F37837" w:rsidRPr="000842EC" w:rsidRDefault="000842EC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ED1BD2">
        <w:rPr>
          <w:rFonts w:ascii="Arial" w:hAnsi="Arial"/>
          <w:iCs/>
          <w:sz w:val="22"/>
        </w:rPr>
        <w:t>C</w:t>
      </w:r>
      <w:r w:rsidRPr="00DB515D">
        <w:rPr>
          <w:rFonts w:ascii="Arial" w:hAnsi="Arial"/>
          <w:iCs/>
          <w:sz w:val="22"/>
        </w:rPr>
        <w:t>ourt has considered any financial s</w:t>
      </w:r>
      <w:r w:rsidR="00F37837" w:rsidRPr="00DB515D">
        <w:rPr>
          <w:rFonts w:ascii="Arial" w:hAnsi="Arial"/>
          <w:iCs/>
          <w:sz w:val="22"/>
        </w:rPr>
        <w:t>tatements filed and makes the following findings and orders</w:t>
      </w:r>
      <w:r w:rsidR="0087325B">
        <w:rPr>
          <w:rFonts w:ascii="Arial" w:hAnsi="Arial"/>
          <w:iCs/>
          <w:sz w:val="22"/>
        </w:rPr>
        <w:t>.</w:t>
      </w:r>
      <w:r w:rsidR="00F37837" w:rsidRPr="000842EC">
        <w:rPr>
          <w:rFonts w:ascii="Arial" w:hAnsi="Arial"/>
          <w:sz w:val="20"/>
        </w:rPr>
        <w:t xml:space="preserve"> </w:t>
      </w:r>
    </w:p>
    <w:p w14:paraId="0D2FD8FB" w14:textId="77777777" w:rsidR="005C7445" w:rsidRDefault="005C7445" w:rsidP="00F37837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El juez consideró las declaraciones financieras presentadas y </w:t>
      </w:r>
      <w:r w:rsidR="00244438">
        <w:rPr>
          <w:rFonts w:ascii="Arial" w:hAnsi="Arial"/>
          <w:i/>
          <w:sz w:val="20"/>
          <w:lang w:val="es-ES"/>
        </w:rPr>
        <w:t>gira</w:t>
      </w:r>
      <w:r w:rsidR="00244438" w:rsidRPr="00127A98">
        <w:rPr>
          <w:rFonts w:ascii="Arial" w:hAnsi="Arial"/>
          <w:i/>
          <w:sz w:val="20"/>
          <w:lang w:val="es-ES"/>
        </w:rPr>
        <w:t xml:space="preserve"> </w:t>
      </w:r>
      <w:r w:rsidRPr="00127A98">
        <w:rPr>
          <w:rFonts w:ascii="Arial" w:hAnsi="Arial"/>
          <w:i/>
          <w:sz w:val="20"/>
          <w:lang w:val="es-ES"/>
        </w:rPr>
        <w:t>las siguientes órdenes:</w:t>
      </w:r>
    </w:p>
    <w:p w14:paraId="7FA3D744" w14:textId="77777777" w:rsidR="00CF70E6" w:rsidRPr="00127A98" w:rsidRDefault="00CF70E6" w:rsidP="00F37837">
      <w:pPr>
        <w:ind w:left="360"/>
        <w:jc w:val="both"/>
        <w:rPr>
          <w:rFonts w:ascii="Arial" w:hAnsi="Arial"/>
          <w:i/>
          <w:sz w:val="20"/>
          <w:lang w:val="es-ES"/>
        </w:rPr>
      </w:pPr>
    </w:p>
    <w:p w14:paraId="4B8653D9" w14:textId="77777777" w:rsidR="00F37837" w:rsidRPr="00F37837" w:rsidRDefault="00891A5C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E432AF">
        <w:rPr>
          <w:rFonts w:ascii="Arial" w:hAnsi="Arial"/>
          <w:iCs/>
          <w:sz w:val="22"/>
        </w:rPr>
        <w:t>C</w:t>
      </w:r>
      <w:r w:rsidR="00F37837" w:rsidRPr="00DB515D">
        <w:rPr>
          <w:rFonts w:ascii="Arial" w:hAnsi="Arial"/>
          <w:iCs/>
          <w:sz w:val="22"/>
        </w:rPr>
        <w:t>ourt has jurisdiction over the parties because</w:t>
      </w:r>
      <w:r w:rsidR="0087325B">
        <w:rPr>
          <w:rFonts w:ascii="Arial" w:hAnsi="Arial"/>
          <w:iCs/>
          <w:sz w:val="22"/>
        </w:rPr>
        <w:t>:</w:t>
      </w:r>
      <w:r w:rsidR="00F37837" w:rsidRPr="00F37837">
        <w:rPr>
          <w:rFonts w:ascii="Arial" w:hAnsi="Arial"/>
          <w:sz w:val="20"/>
        </w:rPr>
        <w:t xml:space="preserve"> </w:t>
      </w:r>
    </w:p>
    <w:p w14:paraId="7B4B8751" w14:textId="77777777" w:rsidR="005C7445" w:rsidRDefault="005C7445" w:rsidP="00F37837">
      <w:pPr>
        <w:ind w:left="360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 xml:space="preserve">El juez </w:t>
      </w:r>
      <w:r w:rsidR="00AC5ED2">
        <w:rPr>
          <w:rFonts w:ascii="Arial" w:hAnsi="Arial"/>
          <w:i/>
          <w:sz w:val="20"/>
          <w:lang w:val="es-ES"/>
        </w:rPr>
        <w:t xml:space="preserve">tiene jurisdicción </w:t>
      </w:r>
      <w:r w:rsidRPr="00127A98">
        <w:rPr>
          <w:rFonts w:ascii="Arial" w:hAnsi="Arial"/>
          <w:i/>
          <w:sz w:val="20"/>
          <w:lang w:val="es-ES"/>
        </w:rPr>
        <w:t>en el asunto de las partes debido a que</w:t>
      </w:r>
      <w:r>
        <w:rPr>
          <w:rFonts w:ascii="Arial" w:hAnsi="Arial"/>
          <w:sz w:val="20"/>
          <w:lang w:val="es-AR"/>
        </w:rPr>
        <w:t>:</w:t>
      </w:r>
    </w:p>
    <w:p w14:paraId="1B932650" w14:textId="77777777" w:rsidR="00CD3C25" w:rsidRPr="00ED1BD2" w:rsidRDefault="00CD3C25" w:rsidP="00CD3C25">
      <w:pPr>
        <w:ind w:left="360"/>
        <w:jc w:val="both"/>
        <w:rPr>
          <w:rFonts w:ascii="Arial" w:hAnsi="Arial"/>
          <w:iCs/>
          <w:sz w:val="12"/>
          <w:lang w:val="es-ES"/>
        </w:rPr>
      </w:pPr>
    </w:p>
    <w:p w14:paraId="77319683" w14:textId="77777777" w:rsidR="00AC5ED2" w:rsidRDefault="00891A5C" w:rsidP="00B97BCF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The parties filed jointly on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Pr="00DB515D">
        <w:rPr>
          <w:rFonts w:ascii="Arial" w:hAnsi="Arial"/>
          <w:iCs/>
          <w:sz w:val="22"/>
        </w:rPr>
        <w:t xml:space="preserve"> (date)</w:t>
      </w:r>
      <w:r w:rsidR="0087325B">
        <w:rPr>
          <w:rFonts w:ascii="Arial" w:hAnsi="Arial"/>
          <w:iCs/>
          <w:sz w:val="22"/>
        </w:rPr>
        <w:t>.</w:t>
      </w:r>
    </w:p>
    <w:p w14:paraId="44681C6C" w14:textId="77777777" w:rsidR="005C7445" w:rsidRPr="00AC5ED2" w:rsidRDefault="005C7445" w:rsidP="00B97BCF">
      <w:pPr>
        <w:ind w:left="720"/>
        <w:jc w:val="both"/>
        <w:rPr>
          <w:rFonts w:ascii="Arial" w:hAnsi="Arial"/>
          <w:sz w:val="20"/>
          <w:lang w:val="es-ES"/>
        </w:rPr>
      </w:pPr>
      <w:r w:rsidRPr="00AC5ED2">
        <w:rPr>
          <w:rFonts w:ascii="Arial" w:hAnsi="Arial"/>
          <w:i/>
          <w:sz w:val="20"/>
          <w:lang w:val="es-ES"/>
        </w:rPr>
        <w:t>Las partes</w:t>
      </w:r>
      <w:r w:rsidRPr="00AC5ED2">
        <w:rPr>
          <w:rFonts w:ascii="Arial" w:hAnsi="Arial"/>
          <w:sz w:val="20"/>
          <w:lang w:val="es-AR"/>
        </w:rPr>
        <w:t xml:space="preserve"> </w:t>
      </w:r>
      <w:r w:rsidRPr="00AC5ED2">
        <w:rPr>
          <w:rFonts w:ascii="Arial" w:hAnsi="Arial"/>
          <w:i/>
          <w:sz w:val="20"/>
          <w:lang w:val="es-ES"/>
        </w:rPr>
        <w:t xml:space="preserve">presentaron la documentación conjuntamente el </w:t>
      </w:r>
      <w:r w:rsidRPr="004F7958">
        <w:rPr>
          <w:rFonts w:ascii="Arial" w:hAnsi="Arial"/>
          <w:i/>
          <w:sz w:val="18"/>
          <w:lang w:val="es-ES"/>
        </w:rPr>
        <w:t xml:space="preserve">________________________ </w:t>
      </w:r>
      <w:r w:rsidRPr="00AC5ED2">
        <w:rPr>
          <w:rFonts w:ascii="Arial" w:hAnsi="Arial"/>
          <w:i/>
          <w:sz w:val="20"/>
          <w:lang w:val="es-ES"/>
        </w:rPr>
        <w:t>(fecha).</w:t>
      </w:r>
    </w:p>
    <w:p w14:paraId="69172663" w14:textId="77777777" w:rsidR="00891A5C" w:rsidRPr="00DB515D" w:rsidRDefault="00891A5C" w:rsidP="00B97BCF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E432AF">
        <w:rPr>
          <w:rFonts w:ascii="Arial" w:hAnsi="Arial"/>
          <w:iCs/>
          <w:sz w:val="22"/>
        </w:rPr>
        <w:t>R</w:t>
      </w:r>
      <w:r w:rsidRPr="00DB515D">
        <w:rPr>
          <w:rFonts w:ascii="Arial" w:hAnsi="Arial"/>
          <w:iCs/>
          <w:sz w:val="22"/>
        </w:rPr>
        <w:t xml:space="preserve">espondent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Pr="00DB515D">
        <w:rPr>
          <w:rFonts w:ascii="Arial" w:hAnsi="Arial"/>
          <w:iCs/>
          <w:sz w:val="22"/>
        </w:rPr>
        <w:t xml:space="preserve"> (name) was served with a </w:t>
      </w:r>
      <w:r w:rsidR="00FE639E">
        <w:rPr>
          <w:rFonts w:ascii="Arial" w:hAnsi="Arial"/>
          <w:iCs/>
          <w:sz w:val="22"/>
        </w:rPr>
        <w:t>S</w:t>
      </w:r>
      <w:r w:rsidR="00FE639E" w:rsidRPr="00DB515D">
        <w:rPr>
          <w:rFonts w:ascii="Arial" w:hAnsi="Arial"/>
          <w:iCs/>
          <w:sz w:val="22"/>
        </w:rPr>
        <w:t xml:space="preserve">ummons </w:t>
      </w:r>
      <w:r w:rsidRPr="00DB515D">
        <w:rPr>
          <w:rFonts w:ascii="Arial" w:hAnsi="Arial"/>
          <w:iCs/>
          <w:sz w:val="22"/>
        </w:rPr>
        <w:t xml:space="preserve">on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Pr="00DB515D">
        <w:rPr>
          <w:rFonts w:ascii="Arial" w:hAnsi="Arial"/>
          <w:iCs/>
          <w:sz w:val="22"/>
        </w:rPr>
        <w:t xml:space="preserve"> (date) in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Pr="00DB515D">
        <w:rPr>
          <w:rFonts w:ascii="Arial" w:hAnsi="Arial"/>
          <w:iCs/>
          <w:sz w:val="22"/>
        </w:rPr>
        <w:t xml:space="preserve"> (county).</w:t>
      </w:r>
    </w:p>
    <w:p w14:paraId="382884EC" w14:textId="77777777" w:rsidR="005C7445" w:rsidRPr="00127A98" w:rsidRDefault="00001216" w:rsidP="00B97BCF">
      <w:pPr>
        <w:ind w:left="720"/>
        <w:jc w:val="both"/>
        <w:rPr>
          <w:rFonts w:ascii="Arial" w:hAnsi="Arial"/>
          <w:i/>
          <w:sz w:val="20"/>
          <w:lang w:val="es-ES"/>
        </w:rPr>
      </w:pPr>
      <w:r>
        <w:rPr>
          <w:rFonts w:ascii="Arial" w:hAnsi="Arial"/>
          <w:i/>
          <w:sz w:val="20"/>
          <w:lang w:val="es-ES"/>
        </w:rPr>
        <w:t xml:space="preserve">Se realizó la </w:t>
      </w:r>
      <w:r w:rsidR="00125E3B">
        <w:rPr>
          <w:rFonts w:ascii="Arial" w:hAnsi="Arial"/>
          <w:i/>
          <w:sz w:val="20"/>
          <w:lang w:val="es-ES"/>
        </w:rPr>
        <w:t xml:space="preserve">notificación </w:t>
      </w:r>
      <w:r>
        <w:rPr>
          <w:rFonts w:ascii="Arial" w:hAnsi="Arial"/>
          <w:i/>
          <w:sz w:val="20"/>
          <w:lang w:val="es-ES"/>
        </w:rPr>
        <w:t>de un citatorio a</w:t>
      </w:r>
      <w:r w:rsidR="00891A5C" w:rsidRPr="00127A98">
        <w:rPr>
          <w:rFonts w:ascii="Arial" w:hAnsi="Arial"/>
          <w:i/>
          <w:sz w:val="20"/>
          <w:lang w:val="es-ES"/>
        </w:rPr>
        <w:t>l d</w:t>
      </w:r>
      <w:r w:rsidR="005C7445" w:rsidRPr="00127A98">
        <w:rPr>
          <w:rFonts w:ascii="Arial" w:hAnsi="Arial"/>
          <w:i/>
          <w:sz w:val="20"/>
          <w:lang w:val="es-ES"/>
        </w:rPr>
        <w:t>emandado ___</w:t>
      </w:r>
      <w:r w:rsidR="00125E3B">
        <w:rPr>
          <w:rFonts w:ascii="Arial" w:hAnsi="Arial"/>
          <w:i/>
          <w:sz w:val="20"/>
          <w:lang w:val="es-ES"/>
        </w:rPr>
        <w:t>_____________________________</w:t>
      </w:r>
      <w:r w:rsidR="005C7445" w:rsidRPr="00127A98">
        <w:rPr>
          <w:rFonts w:ascii="Arial" w:hAnsi="Arial"/>
          <w:i/>
          <w:sz w:val="20"/>
          <w:lang w:val="es-ES"/>
        </w:rPr>
        <w:t xml:space="preserve"> (nombre) el </w:t>
      </w:r>
      <w:r w:rsidR="005C7445" w:rsidRPr="004F7958">
        <w:rPr>
          <w:rFonts w:ascii="Arial" w:hAnsi="Arial"/>
          <w:i/>
          <w:sz w:val="18"/>
          <w:lang w:val="es-ES"/>
        </w:rPr>
        <w:t>________________</w:t>
      </w:r>
      <w:r w:rsidR="005C7445" w:rsidRPr="00127A98">
        <w:rPr>
          <w:rFonts w:ascii="Arial" w:hAnsi="Arial"/>
          <w:i/>
          <w:sz w:val="20"/>
          <w:lang w:val="es-ES"/>
        </w:rPr>
        <w:t xml:space="preserve"> (fecha) en ___________________________ (condado).</w:t>
      </w:r>
    </w:p>
    <w:p w14:paraId="05802D3A" w14:textId="77777777" w:rsidR="00915D2A" w:rsidRPr="00DB515D" w:rsidRDefault="00CD3C25" w:rsidP="00B97BCF">
      <w:pPr>
        <w:ind w:left="720" w:hanging="360"/>
        <w:jc w:val="both"/>
        <w:rPr>
          <w:rFonts w:ascii="Arial" w:hAnsi="Arial"/>
          <w:iCs/>
          <w:sz w:val="22"/>
        </w:rPr>
      </w:pPr>
      <w:bookmarkStart w:id="1" w:name="_Hlk533494530"/>
      <w:r>
        <w:rPr>
          <w:rFonts w:ascii="Wingdings" w:hAnsi="Wingdings"/>
          <w:sz w:val="28"/>
          <w:szCs w:val="28"/>
        </w:rPr>
        <w:t></w:t>
      </w:r>
      <w:bookmarkEnd w:id="1"/>
      <w:r w:rsidR="00B97BCF">
        <w:rPr>
          <w:rFonts w:ascii="Wingdings" w:hAnsi="Wingdings"/>
          <w:sz w:val="28"/>
          <w:szCs w:val="28"/>
        </w:rPr>
        <w:tab/>
      </w:r>
      <w:r w:rsidR="00915D2A" w:rsidRPr="00DB515D">
        <w:rPr>
          <w:rFonts w:ascii="Arial" w:hAnsi="Arial"/>
          <w:iCs/>
          <w:sz w:val="22"/>
        </w:rPr>
        <w:t xml:space="preserve">The </w:t>
      </w:r>
      <w:r w:rsidR="00E432AF">
        <w:rPr>
          <w:rFonts w:ascii="Arial" w:hAnsi="Arial"/>
          <w:iCs/>
          <w:sz w:val="22"/>
        </w:rPr>
        <w:t>R</w:t>
      </w:r>
      <w:r w:rsidR="00915D2A" w:rsidRPr="00DB515D">
        <w:rPr>
          <w:rFonts w:ascii="Arial" w:hAnsi="Arial"/>
          <w:iCs/>
          <w:sz w:val="22"/>
        </w:rPr>
        <w:t xml:space="preserve">espondent signed a waiver of service on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915D2A" w:rsidRPr="00DB515D">
        <w:rPr>
          <w:rFonts w:ascii="Arial" w:hAnsi="Arial"/>
          <w:iCs/>
          <w:sz w:val="22"/>
        </w:rPr>
        <w:t xml:space="preserve"> (date).</w:t>
      </w:r>
    </w:p>
    <w:p w14:paraId="2153B53B" w14:textId="77777777" w:rsidR="005C7445" w:rsidRDefault="00915D2A" w:rsidP="00B97BCF">
      <w:pPr>
        <w:ind w:left="720" w:right="-288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>El d</w:t>
      </w:r>
      <w:r w:rsidR="00B97BCF">
        <w:rPr>
          <w:rFonts w:ascii="Arial" w:hAnsi="Arial"/>
          <w:i/>
          <w:sz w:val="20"/>
          <w:lang w:val="es-ES"/>
        </w:rPr>
        <w:t>emandado firmó una r</w:t>
      </w:r>
      <w:r w:rsidR="005C7445" w:rsidRPr="00127A98">
        <w:rPr>
          <w:rFonts w:ascii="Arial" w:hAnsi="Arial"/>
          <w:i/>
          <w:sz w:val="20"/>
          <w:lang w:val="es-ES"/>
        </w:rPr>
        <w:t xml:space="preserve">enuncia </w:t>
      </w:r>
      <w:r w:rsidR="007E4024">
        <w:rPr>
          <w:rFonts w:ascii="Arial" w:hAnsi="Arial"/>
          <w:i/>
          <w:sz w:val="20"/>
          <w:lang w:val="es-ES"/>
        </w:rPr>
        <w:t>a</w:t>
      </w:r>
      <w:r w:rsidR="00B97BCF">
        <w:rPr>
          <w:rFonts w:ascii="Arial" w:hAnsi="Arial"/>
          <w:i/>
          <w:sz w:val="20"/>
          <w:lang w:val="es-ES"/>
        </w:rPr>
        <w:t xml:space="preserve"> la notificación </w:t>
      </w:r>
      <w:r w:rsidR="005C7445" w:rsidRPr="00127A98">
        <w:rPr>
          <w:rFonts w:ascii="Arial" w:hAnsi="Arial"/>
          <w:i/>
          <w:sz w:val="20"/>
          <w:lang w:val="es-ES"/>
        </w:rPr>
        <w:t>el</w:t>
      </w:r>
      <w:r w:rsidR="00B97BCF">
        <w:rPr>
          <w:rFonts w:ascii="Arial" w:hAnsi="Arial"/>
          <w:i/>
          <w:sz w:val="20"/>
          <w:u w:val="single"/>
          <w:lang w:val="es-ES"/>
        </w:rPr>
        <w:tab/>
      </w:r>
      <w:r w:rsidR="00B97BCF">
        <w:rPr>
          <w:rFonts w:ascii="Arial" w:hAnsi="Arial"/>
          <w:i/>
          <w:sz w:val="20"/>
          <w:u w:val="single"/>
          <w:lang w:val="es-ES"/>
        </w:rPr>
        <w:tab/>
      </w:r>
      <w:r w:rsidR="00B97BCF">
        <w:rPr>
          <w:rFonts w:ascii="Arial" w:hAnsi="Arial"/>
          <w:i/>
          <w:sz w:val="20"/>
          <w:u w:val="single"/>
          <w:lang w:val="es-ES"/>
        </w:rPr>
        <w:tab/>
      </w:r>
      <w:r w:rsidR="005C7445" w:rsidRPr="00127A98">
        <w:rPr>
          <w:rFonts w:ascii="Arial" w:hAnsi="Arial"/>
          <w:i/>
          <w:sz w:val="20"/>
          <w:lang w:val="es-ES"/>
        </w:rPr>
        <w:t xml:space="preserve"> (fecha</w:t>
      </w:r>
      <w:r w:rsidR="005C7445">
        <w:rPr>
          <w:rFonts w:ascii="Arial" w:hAnsi="Arial"/>
          <w:sz w:val="20"/>
          <w:lang w:val="es-AR"/>
        </w:rPr>
        <w:t>).</w:t>
      </w:r>
    </w:p>
    <w:p w14:paraId="235C63E3" w14:textId="77777777" w:rsidR="00915D2A" w:rsidRPr="00915D2A" w:rsidRDefault="00915D2A">
      <w:pPr>
        <w:numPr>
          <w:ilvl w:val="0"/>
          <w:numId w:val="12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E432AF">
        <w:rPr>
          <w:rFonts w:ascii="Arial" w:hAnsi="Arial"/>
          <w:iCs/>
          <w:sz w:val="22"/>
        </w:rPr>
        <w:t>C</w:t>
      </w:r>
      <w:r w:rsidRPr="00DB515D">
        <w:rPr>
          <w:rFonts w:ascii="Arial" w:hAnsi="Arial"/>
          <w:iCs/>
          <w:sz w:val="22"/>
        </w:rPr>
        <w:t xml:space="preserve">ourt has subject-matter jurisdiction based on publication on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  <w:t xml:space="preserve"> (</w:t>
      </w:r>
      <w:r w:rsidRPr="00DB515D">
        <w:rPr>
          <w:rFonts w:ascii="Arial" w:hAnsi="Arial"/>
          <w:iCs/>
          <w:sz w:val="22"/>
        </w:rPr>
        <w:t>date)</w:t>
      </w:r>
      <w:r w:rsidRPr="00915D2A">
        <w:rPr>
          <w:rFonts w:ascii="Arial" w:hAnsi="Arial"/>
          <w:i/>
          <w:iCs/>
          <w:sz w:val="16"/>
        </w:rPr>
        <w:t>.</w:t>
      </w:r>
    </w:p>
    <w:p w14:paraId="2A70D1EF" w14:textId="77777777" w:rsidR="005C7445" w:rsidRPr="00127A98" w:rsidRDefault="005C7445" w:rsidP="00CD3C25">
      <w:pPr>
        <w:ind w:left="72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El juez </w:t>
      </w:r>
      <w:r w:rsidRPr="00AC5ED2">
        <w:rPr>
          <w:rFonts w:ascii="Arial" w:hAnsi="Arial"/>
          <w:i/>
          <w:sz w:val="20"/>
          <w:lang w:val="es-ES"/>
        </w:rPr>
        <w:t>tiene jurisdicción</w:t>
      </w:r>
      <w:r w:rsidRPr="00127A98">
        <w:rPr>
          <w:rFonts w:ascii="Arial" w:hAnsi="Arial"/>
          <w:i/>
          <w:sz w:val="20"/>
          <w:lang w:val="es-ES"/>
        </w:rPr>
        <w:t xml:space="preserve"> en este asunto </w:t>
      </w:r>
      <w:r w:rsidR="00672A47">
        <w:rPr>
          <w:rFonts w:ascii="Arial" w:hAnsi="Arial"/>
          <w:i/>
          <w:sz w:val="20"/>
          <w:lang w:val="es-ES"/>
        </w:rPr>
        <w:t xml:space="preserve">debido a </w:t>
      </w:r>
      <w:r w:rsidRPr="00127A98">
        <w:rPr>
          <w:rFonts w:ascii="Arial" w:hAnsi="Arial"/>
          <w:i/>
          <w:sz w:val="20"/>
          <w:lang w:val="es-ES"/>
        </w:rPr>
        <w:t xml:space="preserve">la notificación publicada el </w:t>
      </w:r>
      <w:r w:rsidRPr="004F7958">
        <w:rPr>
          <w:rFonts w:ascii="Arial" w:hAnsi="Arial"/>
          <w:i/>
          <w:sz w:val="18"/>
          <w:lang w:val="es-ES"/>
        </w:rPr>
        <w:t>_________________________</w:t>
      </w:r>
      <w:r w:rsidRPr="00127A98">
        <w:rPr>
          <w:rFonts w:ascii="Arial" w:hAnsi="Arial"/>
          <w:i/>
          <w:sz w:val="20"/>
          <w:lang w:val="es-ES"/>
        </w:rPr>
        <w:t xml:space="preserve"> (fecha).</w:t>
      </w:r>
    </w:p>
    <w:p w14:paraId="453288D4" w14:textId="77777777" w:rsidR="00915D2A" w:rsidRDefault="00915D2A">
      <w:pPr>
        <w:numPr>
          <w:ilvl w:val="0"/>
          <w:numId w:val="12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>Other jurisdiction</w:t>
      </w:r>
      <w:r>
        <w:rPr>
          <w:rFonts w:ascii="Arial" w:hAnsi="Arial"/>
          <w:sz w:val="20"/>
        </w:rPr>
        <w:t xml:space="preserve"> _______________________________________________________________.</w:t>
      </w:r>
    </w:p>
    <w:p w14:paraId="3EB80009" w14:textId="77777777" w:rsidR="005C7445" w:rsidRDefault="005C7445" w:rsidP="00AC5ED2">
      <w:pPr>
        <w:ind w:left="360" w:firstLine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Otra jurisdicción </w:t>
      </w:r>
      <w:r w:rsidRPr="004F7958">
        <w:rPr>
          <w:rFonts w:ascii="Arial" w:hAnsi="Arial"/>
          <w:i/>
          <w:sz w:val="18"/>
          <w:lang w:val="es-ES"/>
        </w:rPr>
        <w:t>_______________________________________________________________</w:t>
      </w:r>
      <w:r w:rsidRPr="00127A98">
        <w:rPr>
          <w:rFonts w:ascii="Arial" w:hAnsi="Arial"/>
          <w:i/>
          <w:sz w:val="20"/>
          <w:lang w:val="es-ES"/>
        </w:rPr>
        <w:t>.</w:t>
      </w:r>
    </w:p>
    <w:p w14:paraId="33E63D00" w14:textId="77777777" w:rsidR="00B97BCF" w:rsidRPr="00127A98" w:rsidRDefault="00B97BCF" w:rsidP="00AC5ED2">
      <w:pPr>
        <w:ind w:left="360" w:firstLine="360"/>
        <w:jc w:val="both"/>
        <w:rPr>
          <w:rFonts w:ascii="Arial" w:hAnsi="Arial"/>
          <w:i/>
          <w:sz w:val="20"/>
          <w:lang w:val="es-ES"/>
        </w:rPr>
      </w:pPr>
    </w:p>
    <w:p w14:paraId="22BEF9C6" w14:textId="77777777" w:rsidR="00915D2A" w:rsidRPr="00915D2A" w:rsidRDefault="00915D2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>At least one party was domici</w:t>
      </w:r>
      <w:r w:rsidR="00BA7DFE">
        <w:rPr>
          <w:rFonts w:ascii="Arial" w:hAnsi="Arial"/>
          <w:iCs/>
          <w:sz w:val="22"/>
        </w:rPr>
        <w:t>led in Colorado for more than 91</w:t>
      </w:r>
      <w:r w:rsidRPr="00DB515D">
        <w:rPr>
          <w:rFonts w:ascii="Arial" w:hAnsi="Arial"/>
          <w:iCs/>
          <w:sz w:val="22"/>
        </w:rPr>
        <w:t xml:space="preserve"> days before the </w:t>
      </w:r>
      <w:r w:rsidR="007E4024">
        <w:rPr>
          <w:rFonts w:ascii="Arial" w:hAnsi="Arial"/>
          <w:iCs/>
          <w:sz w:val="22"/>
        </w:rPr>
        <w:t>P</w:t>
      </w:r>
      <w:r w:rsidRPr="00DB515D">
        <w:rPr>
          <w:rFonts w:ascii="Arial" w:hAnsi="Arial"/>
          <w:iCs/>
          <w:sz w:val="22"/>
        </w:rPr>
        <w:t>etition was filed</w:t>
      </w:r>
      <w:r w:rsidR="00E432AF">
        <w:rPr>
          <w:rFonts w:ascii="Arial" w:hAnsi="Arial"/>
          <w:iCs/>
          <w:sz w:val="22"/>
        </w:rPr>
        <w:t>.</w:t>
      </w:r>
      <w:r w:rsidRPr="00915D2A">
        <w:rPr>
          <w:rFonts w:ascii="Arial" w:hAnsi="Arial"/>
          <w:sz w:val="20"/>
        </w:rPr>
        <w:t xml:space="preserve"> </w:t>
      </w:r>
    </w:p>
    <w:p w14:paraId="1380F36E" w14:textId="77777777" w:rsidR="005C7445" w:rsidRPr="00E432AF" w:rsidRDefault="005C7445" w:rsidP="00915D2A">
      <w:pPr>
        <w:ind w:left="360"/>
        <w:jc w:val="both"/>
        <w:rPr>
          <w:rFonts w:ascii="Arial" w:hAnsi="Arial"/>
          <w:sz w:val="20"/>
          <w:lang w:val="es-ES"/>
        </w:rPr>
      </w:pPr>
      <w:r w:rsidRPr="00E432AF">
        <w:rPr>
          <w:rFonts w:ascii="Arial" w:hAnsi="Arial"/>
          <w:i/>
          <w:sz w:val="20"/>
          <w:lang w:val="es-ES"/>
        </w:rPr>
        <w:t xml:space="preserve">Al menos una de las partes </w:t>
      </w:r>
      <w:r w:rsidR="00B11584" w:rsidRPr="00E432AF">
        <w:rPr>
          <w:rFonts w:ascii="Arial" w:hAnsi="Arial"/>
          <w:i/>
          <w:sz w:val="20"/>
          <w:lang w:val="es-ES"/>
        </w:rPr>
        <w:t>ten</w:t>
      </w:r>
      <w:r w:rsidR="00E432AF">
        <w:rPr>
          <w:rFonts w:ascii="Arial" w:hAnsi="Arial"/>
          <w:i/>
          <w:sz w:val="20"/>
          <w:lang w:val="es-ES"/>
        </w:rPr>
        <w:t>í</w:t>
      </w:r>
      <w:r w:rsidR="00B11584" w:rsidRPr="00E432AF">
        <w:rPr>
          <w:rFonts w:ascii="Arial" w:hAnsi="Arial"/>
          <w:i/>
          <w:sz w:val="20"/>
          <w:lang w:val="es-ES"/>
        </w:rPr>
        <w:t>a domicilio</w:t>
      </w:r>
      <w:r w:rsidRPr="00E432AF">
        <w:rPr>
          <w:rFonts w:ascii="Arial" w:hAnsi="Arial"/>
          <w:i/>
          <w:sz w:val="20"/>
          <w:lang w:val="es-ES"/>
        </w:rPr>
        <w:t xml:space="preserve"> en Colorado </w:t>
      </w:r>
      <w:r w:rsidR="00E432AF">
        <w:rPr>
          <w:rFonts w:ascii="Arial" w:hAnsi="Arial"/>
          <w:i/>
          <w:sz w:val="20"/>
          <w:lang w:val="es-ES"/>
        </w:rPr>
        <w:t>por</w:t>
      </w:r>
      <w:r w:rsidRPr="00E432AF">
        <w:rPr>
          <w:rFonts w:ascii="Arial" w:hAnsi="Arial"/>
          <w:i/>
          <w:sz w:val="20"/>
          <w:lang w:val="es-ES"/>
        </w:rPr>
        <w:t xml:space="preserve"> más de 9</w:t>
      </w:r>
      <w:r w:rsidR="00A92C55">
        <w:rPr>
          <w:rFonts w:ascii="Arial" w:hAnsi="Arial"/>
          <w:i/>
          <w:sz w:val="20"/>
          <w:lang w:val="es-ES"/>
        </w:rPr>
        <w:t>1</w:t>
      </w:r>
      <w:r w:rsidRPr="00E432AF">
        <w:rPr>
          <w:rFonts w:ascii="Arial" w:hAnsi="Arial"/>
          <w:i/>
          <w:sz w:val="20"/>
          <w:lang w:val="es-ES"/>
        </w:rPr>
        <w:t xml:space="preserve"> dí</w:t>
      </w:r>
      <w:r w:rsidR="00915D2A" w:rsidRPr="00E432AF">
        <w:rPr>
          <w:rFonts w:ascii="Arial" w:hAnsi="Arial"/>
          <w:i/>
          <w:sz w:val="20"/>
          <w:lang w:val="es-ES"/>
        </w:rPr>
        <w:t xml:space="preserve">as al momento de presentada la </w:t>
      </w:r>
      <w:r w:rsidR="00EB78AD">
        <w:rPr>
          <w:rFonts w:ascii="Arial" w:hAnsi="Arial"/>
          <w:i/>
          <w:sz w:val="20"/>
          <w:lang w:val="es-ES"/>
        </w:rPr>
        <w:t>demanda.</w:t>
      </w:r>
    </w:p>
    <w:p w14:paraId="550775E9" w14:textId="77777777" w:rsidR="005C7445" w:rsidRPr="00A92C55" w:rsidRDefault="005C7445" w:rsidP="00915D2A">
      <w:pPr>
        <w:ind w:firstLine="360"/>
        <w:jc w:val="both"/>
        <w:rPr>
          <w:rFonts w:ascii="Arial" w:hAnsi="Arial"/>
          <w:sz w:val="20"/>
          <w:lang w:val="es-ES"/>
        </w:rPr>
      </w:pPr>
    </w:p>
    <w:p w14:paraId="1A435944" w14:textId="77777777" w:rsidR="00233970" w:rsidRPr="00DB515D" w:rsidRDefault="00233970">
      <w:pPr>
        <w:numPr>
          <w:ilvl w:val="0"/>
          <w:numId w:val="1"/>
        </w:numPr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 xml:space="preserve">At least </w:t>
      </w:r>
      <w:r w:rsidR="00BA7DFE">
        <w:rPr>
          <w:rFonts w:ascii="Arial" w:hAnsi="Arial"/>
          <w:iCs/>
          <w:sz w:val="22"/>
        </w:rPr>
        <w:t>91</w:t>
      </w:r>
      <w:r w:rsidRPr="00DB515D">
        <w:rPr>
          <w:rFonts w:ascii="Arial" w:hAnsi="Arial"/>
          <w:iCs/>
          <w:sz w:val="22"/>
        </w:rPr>
        <w:t xml:space="preserve"> days have passed since the </w:t>
      </w:r>
      <w:r w:rsidR="00E432AF">
        <w:rPr>
          <w:rFonts w:ascii="Arial" w:hAnsi="Arial"/>
          <w:iCs/>
          <w:sz w:val="22"/>
        </w:rPr>
        <w:t>C</w:t>
      </w:r>
      <w:r w:rsidRPr="00DB515D">
        <w:rPr>
          <w:rFonts w:ascii="Arial" w:hAnsi="Arial"/>
          <w:iCs/>
          <w:sz w:val="22"/>
        </w:rPr>
        <w:t xml:space="preserve">ourt acquired jurisdiction over the </w:t>
      </w:r>
      <w:r w:rsidR="007E4024">
        <w:rPr>
          <w:rFonts w:ascii="Arial" w:hAnsi="Arial"/>
          <w:iCs/>
          <w:sz w:val="22"/>
        </w:rPr>
        <w:t>C</w:t>
      </w:r>
      <w:r w:rsidR="007E4024" w:rsidRPr="00DB515D">
        <w:rPr>
          <w:rFonts w:ascii="Arial" w:hAnsi="Arial"/>
          <w:iCs/>
          <w:sz w:val="22"/>
        </w:rPr>
        <w:t>o-</w:t>
      </w:r>
      <w:r w:rsidR="007E4024">
        <w:rPr>
          <w:rFonts w:ascii="Arial" w:hAnsi="Arial"/>
          <w:iCs/>
          <w:sz w:val="22"/>
        </w:rPr>
        <w:t>P</w:t>
      </w:r>
      <w:r w:rsidR="007E4024" w:rsidRPr="00DB515D">
        <w:rPr>
          <w:rFonts w:ascii="Arial" w:hAnsi="Arial"/>
          <w:iCs/>
          <w:sz w:val="22"/>
        </w:rPr>
        <w:t>etitioner</w:t>
      </w:r>
      <w:r w:rsidR="007E4024">
        <w:rPr>
          <w:rFonts w:ascii="Arial" w:hAnsi="Arial"/>
          <w:iCs/>
          <w:sz w:val="22"/>
        </w:rPr>
        <w:t xml:space="preserve"> or </w:t>
      </w:r>
      <w:r w:rsidR="00E432AF">
        <w:rPr>
          <w:rFonts w:ascii="Arial" w:hAnsi="Arial"/>
          <w:iCs/>
          <w:sz w:val="22"/>
        </w:rPr>
        <w:t>Respondent</w:t>
      </w:r>
      <w:r w:rsidR="00A41F3A">
        <w:rPr>
          <w:rFonts w:ascii="Arial" w:hAnsi="Arial"/>
          <w:iCs/>
          <w:sz w:val="22"/>
        </w:rPr>
        <w:t xml:space="preserve"> </w:t>
      </w:r>
      <w:r w:rsidRPr="00DB515D">
        <w:rPr>
          <w:rFonts w:ascii="Arial" w:hAnsi="Arial"/>
          <w:iCs/>
          <w:sz w:val="22"/>
        </w:rPr>
        <w:t xml:space="preserve">or since the </w:t>
      </w:r>
      <w:r w:rsidR="00E432AF">
        <w:rPr>
          <w:rFonts w:ascii="Arial" w:hAnsi="Arial"/>
          <w:iCs/>
          <w:sz w:val="22"/>
        </w:rPr>
        <w:t>C</w:t>
      </w:r>
      <w:r w:rsidRPr="00DB515D">
        <w:rPr>
          <w:rFonts w:ascii="Arial" w:hAnsi="Arial"/>
          <w:iCs/>
          <w:sz w:val="22"/>
        </w:rPr>
        <w:t xml:space="preserve">ourt acquired jurisdiction over the subject matter based on publication </w:t>
      </w:r>
    </w:p>
    <w:p w14:paraId="24C45594" w14:textId="77777777" w:rsidR="005C7445" w:rsidRPr="00127A98" w:rsidRDefault="005C7445" w:rsidP="00233970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>Han transcurrido como mínimo 9</w:t>
      </w:r>
      <w:r w:rsidR="00A92C55">
        <w:rPr>
          <w:rFonts w:ascii="Arial" w:hAnsi="Arial"/>
          <w:i/>
          <w:sz w:val="20"/>
          <w:lang w:val="es-ES"/>
        </w:rPr>
        <w:t>1</w:t>
      </w:r>
      <w:r w:rsidRPr="00127A98">
        <w:rPr>
          <w:rFonts w:ascii="Arial" w:hAnsi="Arial"/>
          <w:i/>
          <w:sz w:val="20"/>
          <w:lang w:val="es-ES"/>
        </w:rPr>
        <w:t xml:space="preserve"> días desde que el juez obtuvo </w:t>
      </w:r>
      <w:r w:rsidR="00B90665">
        <w:rPr>
          <w:rFonts w:ascii="Arial" w:hAnsi="Arial"/>
          <w:i/>
          <w:sz w:val="20"/>
          <w:lang w:val="es-ES"/>
        </w:rPr>
        <w:t>jurisdicción</w:t>
      </w:r>
      <w:r w:rsidR="00672A47">
        <w:rPr>
          <w:rFonts w:ascii="Arial" w:hAnsi="Arial"/>
          <w:i/>
          <w:sz w:val="20"/>
          <w:lang w:val="es-ES"/>
        </w:rPr>
        <w:t xml:space="preserve"> </w:t>
      </w:r>
      <w:r w:rsidR="00A92C55">
        <w:rPr>
          <w:rFonts w:ascii="Arial" w:hAnsi="Arial"/>
          <w:i/>
          <w:sz w:val="20"/>
          <w:lang w:val="es-ES"/>
        </w:rPr>
        <w:t>con respecto a</w:t>
      </w:r>
      <w:r w:rsidR="00233970" w:rsidRPr="00127A98">
        <w:rPr>
          <w:rFonts w:ascii="Arial" w:hAnsi="Arial"/>
          <w:i/>
          <w:sz w:val="20"/>
          <w:lang w:val="es-ES"/>
        </w:rPr>
        <w:t>l demandado o c</w:t>
      </w:r>
      <w:r w:rsidR="00C45227" w:rsidRPr="00127A98">
        <w:rPr>
          <w:rFonts w:ascii="Arial" w:hAnsi="Arial"/>
          <w:i/>
          <w:sz w:val="20"/>
          <w:lang w:val="es-ES"/>
        </w:rPr>
        <w:t xml:space="preserve">odemandante o desde que el juez obtuvo </w:t>
      </w:r>
      <w:r w:rsidR="00672A47">
        <w:rPr>
          <w:rFonts w:ascii="Arial" w:hAnsi="Arial"/>
          <w:i/>
          <w:sz w:val="20"/>
          <w:lang w:val="es-ES"/>
        </w:rPr>
        <w:t xml:space="preserve">jurisdicción </w:t>
      </w:r>
      <w:r w:rsidR="00C45227" w:rsidRPr="00127A98">
        <w:rPr>
          <w:rFonts w:ascii="Arial" w:hAnsi="Arial"/>
          <w:i/>
          <w:sz w:val="20"/>
          <w:lang w:val="es-ES"/>
        </w:rPr>
        <w:t>sobre el asunto por la notificación publicada.</w:t>
      </w:r>
    </w:p>
    <w:p w14:paraId="1B13DA5F" w14:textId="77777777" w:rsidR="005C7445" w:rsidRPr="00A92C55" w:rsidRDefault="005C7445" w:rsidP="00233970">
      <w:pPr>
        <w:ind w:left="360"/>
        <w:jc w:val="both"/>
        <w:rPr>
          <w:rFonts w:ascii="Arial" w:hAnsi="Arial"/>
          <w:sz w:val="20"/>
          <w:lang w:val="es-ES"/>
        </w:rPr>
      </w:pPr>
    </w:p>
    <w:p w14:paraId="63AD2C8D" w14:textId="77777777" w:rsidR="00233970" w:rsidRPr="00DB515D" w:rsidRDefault="00233970">
      <w:pPr>
        <w:numPr>
          <w:ilvl w:val="0"/>
          <w:numId w:val="1"/>
        </w:numPr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>The marriage between the parties is irretrievably broken</w:t>
      </w:r>
      <w:r w:rsidR="007A1544">
        <w:rPr>
          <w:rFonts w:ascii="Arial" w:hAnsi="Arial"/>
          <w:iCs/>
          <w:sz w:val="22"/>
        </w:rPr>
        <w:t>.</w:t>
      </w:r>
      <w:r w:rsidRPr="00DB515D">
        <w:rPr>
          <w:rFonts w:ascii="Arial" w:hAnsi="Arial"/>
          <w:iCs/>
          <w:sz w:val="22"/>
        </w:rPr>
        <w:t xml:space="preserve"> </w:t>
      </w:r>
    </w:p>
    <w:p w14:paraId="0593065A" w14:textId="77777777" w:rsidR="005C7445" w:rsidRPr="00127A98" w:rsidRDefault="005C7445" w:rsidP="00233970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>El vínculo ma</w:t>
      </w:r>
      <w:r w:rsidR="007A1544">
        <w:rPr>
          <w:rFonts w:ascii="Arial" w:hAnsi="Arial"/>
          <w:i/>
          <w:sz w:val="20"/>
          <w:lang w:val="es-ES"/>
        </w:rPr>
        <w:t xml:space="preserve">trimonial está irremediablemente </w:t>
      </w:r>
      <w:r w:rsidRPr="00127A98">
        <w:rPr>
          <w:rFonts w:ascii="Arial" w:hAnsi="Arial"/>
          <w:i/>
          <w:sz w:val="20"/>
          <w:lang w:val="es-ES"/>
        </w:rPr>
        <w:t>roto.</w:t>
      </w:r>
    </w:p>
    <w:p w14:paraId="74675819" w14:textId="77777777" w:rsidR="005C7445" w:rsidRPr="00233970" w:rsidRDefault="005C7445" w:rsidP="00233970">
      <w:pPr>
        <w:ind w:firstLine="360"/>
        <w:jc w:val="both"/>
        <w:rPr>
          <w:rFonts w:ascii="Arial" w:hAnsi="Arial"/>
          <w:sz w:val="20"/>
          <w:lang w:val="es-ES"/>
        </w:rPr>
      </w:pPr>
    </w:p>
    <w:p w14:paraId="3BABBA22" w14:textId="77777777" w:rsidR="00233970" w:rsidRPr="00233970" w:rsidRDefault="005C744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 w:rsidR="00233970" w:rsidRPr="00233970">
        <w:rPr>
          <w:rFonts w:ascii="Arial" w:hAnsi="Arial"/>
          <w:i/>
          <w:iCs/>
          <w:sz w:val="16"/>
        </w:rPr>
        <w:t xml:space="preserve"> </w:t>
      </w:r>
      <w:r w:rsidR="00233970" w:rsidRPr="00DB515D">
        <w:rPr>
          <w:rFonts w:ascii="Arial" w:hAnsi="Arial"/>
          <w:iCs/>
          <w:sz w:val="22"/>
        </w:rPr>
        <w:t xml:space="preserve">The </w:t>
      </w:r>
      <w:r w:rsidR="007E4024">
        <w:rPr>
          <w:rFonts w:ascii="Arial" w:hAnsi="Arial"/>
          <w:iCs/>
          <w:sz w:val="22"/>
        </w:rPr>
        <w:t>S</w:t>
      </w:r>
      <w:r w:rsidR="007E4024" w:rsidRPr="00DB515D">
        <w:rPr>
          <w:rFonts w:ascii="Arial" w:hAnsi="Arial"/>
          <w:iCs/>
          <w:sz w:val="22"/>
        </w:rPr>
        <w:t xml:space="preserve">eparation </w:t>
      </w:r>
      <w:r w:rsidR="007E4024">
        <w:rPr>
          <w:rFonts w:ascii="Arial" w:hAnsi="Arial"/>
          <w:iCs/>
          <w:sz w:val="22"/>
        </w:rPr>
        <w:t>A</w:t>
      </w:r>
      <w:r w:rsidR="007E4024" w:rsidRPr="00DB515D">
        <w:rPr>
          <w:rFonts w:ascii="Arial" w:hAnsi="Arial"/>
          <w:iCs/>
          <w:sz w:val="22"/>
        </w:rPr>
        <w:t xml:space="preserve">greement </w:t>
      </w:r>
      <w:r w:rsidR="00233970" w:rsidRPr="00DB515D">
        <w:rPr>
          <w:rFonts w:ascii="Arial" w:hAnsi="Arial"/>
          <w:iCs/>
          <w:sz w:val="22"/>
        </w:rPr>
        <w:t>between the parties is found to be not unconscionable as to support, maintenance</w:t>
      </w:r>
      <w:r w:rsidR="00BA7DFE">
        <w:rPr>
          <w:rFonts w:ascii="Arial" w:hAnsi="Arial"/>
          <w:iCs/>
          <w:sz w:val="22"/>
        </w:rPr>
        <w:t xml:space="preserve"> (spousal support)</w:t>
      </w:r>
      <w:r w:rsidR="00233970" w:rsidRPr="00DB515D">
        <w:rPr>
          <w:rFonts w:ascii="Arial" w:hAnsi="Arial"/>
          <w:iCs/>
          <w:sz w:val="22"/>
        </w:rPr>
        <w:t>, and division of property, and is incorporated herein.</w:t>
      </w:r>
    </w:p>
    <w:p w14:paraId="4610785A" w14:textId="77777777" w:rsidR="005C7445" w:rsidRPr="00127A98" w:rsidRDefault="005C7445" w:rsidP="00233970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Se ha determinado que el acuerdo de separación entre las partes </w:t>
      </w:r>
      <w:r w:rsidR="00A41F3A">
        <w:rPr>
          <w:rFonts w:ascii="Arial" w:hAnsi="Arial"/>
          <w:i/>
          <w:sz w:val="20"/>
          <w:lang w:val="es-ES"/>
        </w:rPr>
        <w:t xml:space="preserve">no </w:t>
      </w:r>
      <w:r w:rsidR="009F628E">
        <w:rPr>
          <w:rFonts w:ascii="Arial" w:hAnsi="Arial"/>
          <w:i/>
          <w:sz w:val="20"/>
          <w:lang w:val="es-ES"/>
        </w:rPr>
        <w:t xml:space="preserve">favorece a una </w:t>
      </w:r>
      <w:r w:rsidR="00BB61CE" w:rsidRPr="004F7958">
        <w:rPr>
          <w:rFonts w:ascii="Arial" w:hAnsi="Arial"/>
          <w:i/>
          <w:sz w:val="20"/>
          <w:lang w:val="es-419"/>
        </w:rPr>
        <w:t>de las partes e</w:t>
      </w:r>
      <w:r w:rsidRPr="00127A98">
        <w:rPr>
          <w:rFonts w:ascii="Arial" w:hAnsi="Arial"/>
          <w:i/>
          <w:sz w:val="20"/>
          <w:lang w:val="es-ES"/>
        </w:rPr>
        <w:t>n cuanto a la manutención infantil, pensión conyugal y división de bienes, y se incorpora a la presente orden.</w:t>
      </w:r>
    </w:p>
    <w:p w14:paraId="00E5F1E9" w14:textId="77777777" w:rsidR="005C7445" w:rsidRPr="00127A98" w:rsidRDefault="005C7445" w:rsidP="00127A98">
      <w:pPr>
        <w:ind w:left="360"/>
        <w:jc w:val="both"/>
        <w:rPr>
          <w:rFonts w:ascii="Arial" w:hAnsi="Arial"/>
          <w:i/>
          <w:sz w:val="20"/>
          <w:lang w:val="es-ES"/>
        </w:rPr>
      </w:pPr>
    </w:p>
    <w:p w14:paraId="107E29A0" w14:textId="77777777" w:rsidR="00233970" w:rsidRPr="00672A47" w:rsidRDefault="005C744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 w:rsidRPr="00672A47">
        <w:rPr>
          <w:rFonts w:ascii="Arial" w:hAnsi="Arial"/>
          <w:sz w:val="20"/>
        </w:rPr>
        <w:t xml:space="preserve"> </w:t>
      </w:r>
      <w:r w:rsidR="00233970" w:rsidRPr="00DB515D">
        <w:rPr>
          <w:rFonts w:ascii="Arial" w:hAnsi="Arial"/>
          <w:iCs/>
          <w:sz w:val="22"/>
        </w:rPr>
        <w:t xml:space="preserve">All provisions in the </w:t>
      </w:r>
      <w:r w:rsidR="00E432AF" w:rsidRPr="00DB515D">
        <w:rPr>
          <w:rFonts w:ascii="Arial" w:hAnsi="Arial"/>
          <w:iCs/>
          <w:sz w:val="22"/>
        </w:rPr>
        <w:t xml:space="preserve">Parenting Plan </w:t>
      </w:r>
      <w:r w:rsidR="00233970" w:rsidRPr="00DB515D">
        <w:rPr>
          <w:rFonts w:ascii="Arial" w:hAnsi="Arial"/>
          <w:iCs/>
          <w:sz w:val="22"/>
        </w:rPr>
        <w:t>regarding the children are in the best interests of the children, including residence, allocation of parental responsibility (including decision-making responsibilities and parenting time), and any other orders necessary to effectuate the best interests of the children</w:t>
      </w:r>
      <w:r w:rsidR="00672A47">
        <w:rPr>
          <w:rFonts w:ascii="Arial" w:hAnsi="Arial"/>
          <w:iCs/>
          <w:sz w:val="22"/>
        </w:rPr>
        <w:t>.</w:t>
      </w:r>
    </w:p>
    <w:p w14:paraId="530F9885" w14:textId="77777777" w:rsidR="005C7445" w:rsidRPr="00127A98" w:rsidRDefault="005C7445" w:rsidP="00233970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Todas las disposiciones </w:t>
      </w:r>
      <w:r w:rsidR="003F497C">
        <w:rPr>
          <w:rFonts w:ascii="Arial" w:hAnsi="Arial"/>
          <w:i/>
          <w:sz w:val="20"/>
          <w:lang w:val="es-ES"/>
        </w:rPr>
        <w:t xml:space="preserve">incluidas </w:t>
      </w:r>
      <w:r w:rsidRPr="00127A98">
        <w:rPr>
          <w:rFonts w:ascii="Arial" w:hAnsi="Arial"/>
          <w:i/>
          <w:sz w:val="20"/>
          <w:lang w:val="es-ES"/>
        </w:rPr>
        <w:t xml:space="preserve">en el </w:t>
      </w:r>
      <w:r w:rsidR="00EB78AD">
        <w:rPr>
          <w:rFonts w:ascii="Arial" w:hAnsi="Arial"/>
          <w:i/>
          <w:sz w:val="20"/>
          <w:lang w:val="es-ES"/>
        </w:rPr>
        <w:t>P</w:t>
      </w:r>
      <w:r w:rsidRPr="00127A98">
        <w:rPr>
          <w:rFonts w:ascii="Arial" w:hAnsi="Arial"/>
          <w:i/>
          <w:sz w:val="20"/>
          <w:lang w:val="es-ES"/>
        </w:rPr>
        <w:t xml:space="preserve">lan </w:t>
      </w:r>
      <w:r w:rsidR="009C1A78">
        <w:rPr>
          <w:rFonts w:ascii="Arial" w:hAnsi="Arial"/>
          <w:i/>
          <w:sz w:val="20"/>
          <w:lang w:val="es-ES"/>
        </w:rPr>
        <w:t>de crianza</w:t>
      </w:r>
      <w:r w:rsidRPr="00127A98">
        <w:rPr>
          <w:rFonts w:ascii="Arial" w:hAnsi="Arial"/>
          <w:i/>
          <w:sz w:val="20"/>
          <w:lang w:val="es-ES"/>
        </w:rPr>
        <w:t xml:space="preserve"> en referencia a los hijos reflejan lo que más beneficia a los niños, </w:t>
      </w:r>
      <w:r w:rsidR="00191887">
        <w:rPr>
          <w:rFonts w:ascii="Arial" w:hAnsi="Arial"/>
          <w:i/>
          <w:sz w:val="20"/>
          <w:lang w:val="es-ES"/>
        </w:rPr>
        <w:t>incluyendo</w:t>
      </w:r>
      <w:r w:rsidR="00191887" w:rsidRPr="00127A98">
        <w:rPr>
          <w:rFonts w:ascii="Arial" w:hAnsi="Arial"/>
          <w:i/>
          <w:sz w:val="20"/>
          <w:lang w:val="es-ES"/>
        </w:rPr>
        <w:t xml:space="preserve"> </w:t>
      </w:r>
      <w:r w:rsidRPr="00127A98">
        <w:rPr>
          <w:rFonts w:ascii="Arial" w:hAnsi="Arial"/>
          <w:i/>
          <w:sz w:val="20"/>
          <w:lang w:val="es-ES"/>
        </w:rPr>
        <w:t xml:space="preserve">la residencia, asignación de las obligaciones de los padres (que incluye las responsabilidades </w:t>
      </w:r>
      <w:r w:rsidR="00191887">
        <w:rPr>
          <w:rFonts w:ascii="Arial" w:hAnsi="Arial"/>
          <w:i/>
          <w:sz w:val="20"/>
          <w:lang w:val="es-ES"/>
        </w:rPr>
        <w:t xml:space="preserve">en </w:t>
      </w:r>
      <w:r w:rsidR="00EB78AD">
        <w:rPr>
          <w:rFonts w:ascii="Arial" w:hAnsi="Arial"/>
          <w:i/>
          <w:sz w:val="20"/>
          <w:lang w:val="es-ES"/>
        </w:rPr>
        <w:t>la</w:t>
      </w:r>
      <w:r w:rsidRPr="00127A98">
        <w:rPr>
          <w:rFonts w:ascii="Arial" w:hAnsi="Arial"/>
          <w:i/>
          <w:sz w:val="20"/>
          <w:lang w:val="es-ES"/>
        </w:rPr>
        <w:t xml:space="preserve"> toma de decisiones </w:t>
      </w:r>
      <w:r w:rsidR="00E432AF">
        <w:rPr>
          <w:rFonts w:ascii="Arial" w:hAnsi="Arial"/>
          <w:i/>
          <w:sz w:val="20"/>
          <w:lang w:val="es-ES"/>
        </w:rPr>
        <w:t xml:space="preserve">y </w:t>
      </w:r>
      <w:r w:rsidR="00191887">
        <w:rPr>
          <w:rFonts w:ascii="Arial" w:hAnsi="Arial"/>
          <w:i/>
          <w:sz w:val="20"/>
          <w:lang w:val="es-ES"/>
        </w:rPr>
        <w:t xml:space="preserve">el </w:t>
      </w:r>
      <w:r w:rsidR="00E432AF">
        <w:rPr>
          <w:rFonts w:ascii="Arial" w:hAnsi="Arial"/>
          <w:i/>
          <w:sz w:val="20"/>
          <w:lang w:val="es-ES"/>
        </w:rPr>
        <w:t>tiempo con los hijos</w:t>
      </w:r>
      <w:r w:rsidRPr="00127A98">
        <w:rPr>
          <w:rFonts w:ascii="Arial" w:hAnsi="Arial"/>
          <w:i/>
          <w:sz w:val="20"/>
          <w:lang w:val="es-ES"/>
        </w:rPr>
        <w:t xml:space="preserve">), y cualquier otra orden necesaria para realizar lo </w:t>
      </w:r>
      <w:r w:rsidR="00191887">
        <w:rPr>
          <w:rFonts w:ascii="Arial" w:hAnsi="Arial"/>
          <w:i/>
          <w:sz w:val="20"/>
          <w:lang w:val="es-ES"/>
        </w:rPr>
        <w:t>que sea más beneficioso para</w:t>
      </w:r>
      <w:r w:rsidRPr="00127A98">
        <w:rPr>
          <w:rFonts w:ascii="Arial" w:hAnsi="Arial"/>
          <w:i/>
          <w:sz w:val="20"/>
          <w:lang w:val="es-ES"/>
        </w:rPr>
        <w:t xml:space="preserve"> los niños.</w:t>
      </w:r>
    </w:p>
    <w:p w14:paraId="185B10E8" w14:textId="77777777" w:rsidR="005C7445" w:rsidRPr="00127A98" w:rsidRDefault="005C7445" w:rsidP="00127A98">
      <w:pPr>
        <w:ind w:left="360"/>
        <w:jc w:val="both"/>
        <w:rPr>
          <w:rFonts w:ascii="Arial" w:hAnsi="Arial"/>
          <w:i/>
          <w:sz w:val="20"/>
          <w:lang w:val="es-ES"/>
        </w:rPr>
      </w:pPr>
    </w:p>
    <w:p w14:paraId="78A44355" w14:textId="77777777" w:rsidR="00233970" w:rsidRPr="00233970" w:rsidRDefault="005C7445">
      <w:pPr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 w:rsidR="00233970" w:rsidRPr="00233970">
        <w:rPr>
          <w:rFonts w:ascii="Arial" w:hAnsi="Arial"/>
          <w:i/>
          <w:iCs/>
          <w:sz w:val="16"/>
        </w:rPr>
        <w:t xml:space="preserve"> </w:t>
      </w:r>
      <w:r w:rsidR="00233970" w:rsidRPr="00DB515D">
        <w:rPr>
          <w:rFonts w:ascii="Arial" w:hAnsi="Arial"/>
          <w:iCs/>
          <w:sz w:val="22"/>
        </w:rPr>
        <w:t>The name change request is not detrimental to any person</w:t>
      </w:r>
      <w:r w:rsidR="00233970" w:rsidRPr="00233970">
        <w:rPr>
          <w:rFonts w:ascii="Arial" w:hAnsi="Arial"/>
          <w:sz w:val="20"/>
        </w:rPr>
        <w:t xml:space="preserve"> </w:t>
      </w:r>
    </w:p>
    <w:p w14:paraId="50B816C7" w14:textId="77777777" w:rsidR="005C7445" w:rsidRPr="00127A98" w:rsidRDefault="005C7445" w:rsidP="00EB78AD">
      <w:pPr>
        <w:ind w:left="63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El cambio de </w:t>
      </w:r>
      <w:r w:rsidR="004F7958">
        <w:rPr>
          <w:rFonts w:ascii="Arial" w:hAnsi="Arial"/>
          <w:i/>
          <w:sz w:val="20"/>
          <w:lang w:val="es-ES"/>
        </w:rPr>
        <w:t xml:space="preserve">nombre y </w:t>
      </w:r>
      <w:r w:rsidRPr="00127A98">
        <w:rPr>
          <w:rFonts w:ascii="Arial" w:hAnsi="Arial"/>
          <w:i/>
          <w:sz w:val="20"/>
          <w:lang w:val="es-ES"/>
        </w:rPr>
        <w:t xml:space="preserve">apellido solicitado no perjudica a </w:t>
      </w:r>
      <w:r w:rsidR="00E432AF">
        <w:rPr>
          <w:rFonts w:ascii="Arial" w:hAnsi="Arial"/>
          <w:i/>
          <w:sz w:val="20"/>
          <w:lang w:val="es-ES"/>
        </w:rPr>
        <w:t>nadie</w:t>
      </w:r>
      <w:r w:rsidRPr="00127A98">
        <w:rPr>
          <w:rFonts w:ascii="Arial" w:hAnsi="Arial"/>
          <w:i/>
          <w:sz w:val="20"/>
          <w:lang w:val="es-ES"/>
        </w:rPr>
        <w:t>.</w:t>
      </w:r>
    </w:p>
    <w:p w14:paraId="414EB6B8" w14:textId="77777777" w:rsidR="005C7445" w:rsidRPr="00DB515D" w:rsidRDefault="005C7445">
      <w:pPr>
        <w:jc w:val="both"/>
        <w:rPr>
          <w:rFonts w:ascii="Arial" w:hAnsi="Arial"/>
          <w:b/>
          <w:sz w:val="20"/>
          <w:lang w:val="es-ES"/>
        </w:rPr>
      </w:pPr>
    </w:p>
    <w:p w14:paraId="03C4964D" w14:textId="77777777" w:rsidR="00233970" w:rsidRPr="00DB515D" w:rsidRDefault="00233970">
      <w:pPr>
        <w:jc w:val="both"/>
        <w:rPr>
          <w:rFonts w:ascii="Arial" w:hAnsi="Arial"/>
          <w:b/>
          <w:szCs w:val="24"/>
          <w:lang w:val="es-AR"/>
        </w:rPr>
      </w:pPr>
      <w:r w:rsidRPr="00DB515D">
        <w:rPr>
          <w:rFonts w:ascii="Arial" w:hAnsi="Arial"/>
          <w:b/>
          <w:iCs/>
          <w:sz w:val="22"/>
        </w:rPr>
        <w:t xml:space="preserve">The </w:t>
      </w:r>
      <w:r w:rsidR="007E4024">
        <w:rPr>
          <w:rFonts w:ascii="Arial" w:hAnsi="Arial"/>
          <w:b/>
          <w:iCs/>
          <w:sz w:val="22"/>
        </w:rPr>
        <w:t>C</w:t>
      </w:r>
      <w:r w:rsidR="007E4024" w:rsidRPr="00DB515D">
        <w:rPr>
          <w:rFonts w:ascii="Arial" w:hAnsi="Arial"/>
          <w:b/>
          <w:iCs/>
          <w:sz w:val="22"/>
        </w:rPr>
        <w:t xml:space="preserve">ourt </w:t>
      </w:r>
      <w:r w:rsidRPr="00DB515D">
        <w:rPr>
          <w:rFonts w:ascii="Arial" w:hAnsi="Arial"/>
          <w:b/>
          <w:iCs/>
          <w:sz w:val="22"/>
        </w:rPr>
        <w:t>therefore orders</w:t>
      </w:r>
      <w:r w:rsidRPr="00DB515D">
        <w:rPr>
          <w:rFonts w:ascii="Arial" w:hAnsi="Arial"/>
          <w:b/>
          <w:szCs w:val="24"/>
          <w:lang w:val="es-AR"/>
        </w:rPr>
        <w:t xml:space="preserve"> </w:t>
      </w:r>
    </w:p>
    <w:p w14:paraId="27C6B934" w14:textId="77777777" w:rsidR="005C7445" w:rsidRPr="00C4068F" w:rsidRDefault="005C7445">
      <w:pPr>
        <w:jc w:val="both"/>
        <w:rPr>
          <w:rFonts w:ascii="Arial" w:hAnsi="Arial"/>
          <w:b/>
          <w:i/>
          <w:sz w:val="20"/>
          <w:szCs w:val="24"/>
          <w:lang w:val="es-AR"/>
        </w:rPr>
      </w:pPr>
      <w:r w:rsidRPr="00C4068F">
        <w:rPr>
          <w:rFonts w:ascii="Arial" w:hAnsi="Arial"/>
          <w:b/>
          <w:i/>
          <w:sz w:val="20"/>
          <w:szCs w:val="24"/>
          <w:lang w:val="es-AR"/>
        </w:rPr>
        <w:t xml:space="preserve">Por lo tanto, el juez ordena: </w:t>
      </w:r>
    </w:p>
    <w:p w14:paraId="0DBBC055" w14:textId="77777777" w:rsidR="00772260" w:rsidRPr="00E432AF" w:rsidRDefault="00772260">
      <w:pPr>
        <w:jc w:val="both"/>
        <w:rPr>
          <w:rFonts w:ascii="Arial" w:hAnsi="Arial"/>
          <w:b/>
          <w:sz w:val="20"/>
          <w:szCs w:val="24"/>
          <w:lang w:val="es-AR"/>
        </w:rPr>
      </w:pPr>
    </w:p>
    <w:p w14:paraId="76CE3872" w14:textId="77777777" w:rsidR="008E6AC0" w:rsidRPr="00C4068F" w:rsidRDefault="008E6AC0" w:rsidP="00EB78AD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 xml:space="preserve">The marriage is </w:t>
      </w:r>
      <w:r w:rsidR="004120DC" w:rsidRPr="00DB515D">
        <w:rPr>
          <w:rFonts w:ascii="Arial" w:hAnsi="Arial"/>
          <w:iCs/>
          <w:sz w:val="22"/>
        </w:rPr>
        <w:t>dissolved,</w:t>
      </w:r>
      <w:r w:rsidRPr="00DB515D">
        <w:rPr>
          <w:rFonts w:ascii="Arial" w:hAnsi="Arial"/>
          <w:iCs/>
          <w:sz w:val="22"/>
        </w:rPr>
        <w:t xml:space="preserve"> and a </w:t>
      </w:r>
      <w:r w:rsidR="007E4024">
        <w:rPr>
          <w:rFonts w:ascii="Arial" w:hAnsi="Arial"/>
          <w:iCs/>
          <w:sz w:val="22"/>
        </w:rPr>
        <w:t>D</w:t>
      </w:r>
      <w:r w:rsidRPr="00DB515D">
        <w:rPr>
          <w:rFonts w:ascii="Arial" w:hAnsi="Arial"/>
          <w:iCs/>
          <w:sz w:val="22"/>
        </w:rPr>
        <w:t xml:space="preserve">ecree of </w:t>
      </w:r>
      <w:r w:rsidR="007E4024">
        <w:rPr>
          <w:rFonts w:ascii="Arial" w:hAnsi="Arial"/>
          <w:iCs/>
          <w:sz w:val="22"/>
        </w:rPr>
        <w:t>D</w:t>
      </w:r>
      <w:r w:rsidR="007E4024" w:rsidRPr="00DB515D">
        <w:rPr>
          <w:rFonts w:ascii="Arial" w:hAnsi="Arial"/>
          <w:iCs/>
          <w:sz w:val="22"/>
        </w:rPr>
        <w:t xml:space="preserve">issolution </w:t>
      </w:r>
      <w:r w:rsidRPr="00DB515D">
        <w:rPr>
          <w:rFonts w:ascii="Arial" w:hAnsi="Arial"/>
          <w:iCs/>
          <w:sz w:val="22"/>
        </w:rPr>
        <w:t xml:space="preserve">of </w:t>
      </w:r>
      <w:r w:rsidR="007E4024">
        <w:rPr>
          <w:rFonts w:ascii="Arial" w:hAnsi="Arial"/>
          <w:iCs/>
          <w:sz w:val="22"/>
        </w:rPr>
        <w:t>M</w:t>
      </w:r>
      <w:r w:rsidR="007E4024" w:rsidRPr="00DB515D">
        <w:rPr>
          <w:rFonts w:ascii="Arial" w:hAnsi="Arial"/>
          <w:iCs/>
          <w:sz w:val="22"/>
        </w:rPr>
        <w:t xml:space="preserve">arriage </w:t>
      </w:r>
      <w:r w:rsidRPr="00DB515D">
        <w:rPr>
          <w:rFonts w:ascii="Arial" w:hAnsi="Arial"/>
          <w:iCs/>
          <w:sz w:val="22"/>
        </w:rPr>
        <w:t>is entered</w:t>
      </w:r>
      <w:r w:rsidR="00C4068F">
        <w:rPr>
          <w:rFonts w:ascii="Arial" w:hAnsi="Arial"/>
          <w:iCs/>
          <w:sz w:val="22"/>
        </w:rPr>
        <w:t>.</w:t>
      </w:r>
      <w:r w:rsidRPr="00C4068F">
        <w:rPr>
          <w:rFonts w:ascii="Arial" w:hAnsi="Arial"/>
          <w:iCs/>
          <w:sz w:val="22"/>
        </w:rPr>
        <w:t xml:space="preserve"> </w:t>
      </w:r>
    </w:p>
    <w:p w14:paraId="605856C3" w14:textId="77777777" w:rsidR="005C7445" w:rsidRDefault="005C7445" w:rsidP="008E6AC0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Que se disuelva el vínculo matrimonial y se </w:t>
      </w:r>
      <w:r w:rsidR="004120DC">
        <w:rPr>
          <w:rFonts w:ascii="Arial" w:hAnsi="Arial"/>
          <w:i/>
          <w:sz w:val="20"/>
          <w:lang w:val="es-ES"/>
        </w:rPr>
        <w:t>emita</w:t>
      </w:r>
      <w:r w:rsidR="00191887" w:rsidRPr="00127A98">
        <w:rPr>
          <w:rFonts w:ascii="Arial" w:hAnsi="Arial"/>
          <w:i/>
          <w:sz w:val="20"/>
          <w:lang w:val="es-ES"/>
        </w:rPr>
        <w:t xml:space="preserve"> </w:t>
      </w:r>
      <w:r w:rsidR="00C4068F">
        <w:rPr>
          <w:rFonts w:ascii="Arial" w:hAnsi="Arial"/>
          <w:i/>
          <w:sz w:val="20"/>
          <w:lang w:val="es-ES"/>
        </w:rPr>
        <w:t>la sentencia de</w:t>
      </w:r>
      <w:r w:rsidRPr="00127A98">
        <w:rPr>
          <w:rFonts w:ascii="Arial" w:hAnsi="Arial"/>
          <w:i/>
          <w:sz w:val="20"/>
          <w:lang w:val="es-ES"/>
        </w:rPr>
        <w:t xml:space="preserve"> disolución del </w:t>
      </w:r>
      <w:r w:rsidR="007A1544">
        <w:rPr>
          <w:rFonts w:ascii="Arial" w:hAnsi="Arial"/>
          <w:i/>
          <w:sz w:val="20"/>
          <w:lang w:val="es-ES"/>
        </w:rPr>
        <w:t>matrimonio</w:t>
      </w:r>
      <w:r w:rsidRPr="00127A98">
        <w:rPr>
          <w:rFonts w:ascii="Arial" w:hAnsi="Arial"/>
          <w:i/>
          <w:sz w:val="20"/>
          <w:lang w:val="es-ES"/>
        </w:rPr>
        <w:t>.</w:t>
      </w:r>
    </w:p>
    <w:p w14:paraId="38055FAA" w14:textId="77777777" w:rsidR="008E6AC0" w:rsidRPr="00C4068F" w:rsidRDefault="008E6AC0" w:rsidP="00C4068F">
      <w:pPr>
        <w:numPr>
          <w:ilvl w:val="0"/>
          <w:numId w:val="14"/>
        </w:numPr>
        <w:tabs>
          <w:tab w:val="clear" w:pos="810"/>
          <w:tab w:val="num" w:pos="360"/>
        </w:tabs>
        <w:ind w:left="360"/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 xml:space="preserve">A </w:t>
      </w:r>
      <w:r w:rsidR="00C4068F" w:rsidRPr="00DB515D">
        <w:rPr>
          <w:rFonts w:ascii="Arial" w:hAnsi="Arial"/>
          <w:iCs/>
          <w:sz w:val="22"/>
        </w:rPr>
        <w:t xml:space="preserve">Decree </w:t>
      </w:r>
      <w:r w:rsidR="00C4068F">
        <w:rPr>
          <w:rFonts w:ascii="Arial" w:hAnsi="Arial"/>
          <w:iCs/>
          <w:sz w:val="22"/>
        </w:rPr>
        <w:t>o</w:t>
      </w:r>
      <w:r w:rsidR="00C4068F" w:rsidRPr="00DB515D">
        <w:rPr>
          <w:rFonts w:ascii="Arial" w:hAnsi="Arial"/>
          <w:iCs/>
          <w:sz w:val="22"/>
        </w:rPr>
        <w:t xml:space="preserve">f Legal Separation </w:t>
      </w:r>
      <w:r w:rsidRPr="00DB515D">
        <w:rPr>
          <w:rFonts w:ascii="Arial" w:hAnsi="Arial"/>
          <w:iCs/>
          <w:sz w:val="22"/>
        </w:rPr>
        <w:t xml:space="preserve">is entered. Either party may apply to convert this decree to a </w:t>
      </w:r>
      <w:r w:rsidR="00C4068F" w:rsidRPr="00DB515D">
        <w:rPr>
          <w:rFonts w:ascii="Arial" w:hAnsi="Arial"/>
          <w:iCs/>
          <w:sz w:val="22"/>
        </w:rPr>
        <w:t xml:space="preserve">Decree </w:t>
      </w:r>
      <w:r w:rsidR="00C4068F">
        <w:rPr>
          <w:rFonts w:ascii="Arial" w:hAnsi="Arial"/>
          <w:iCs/>
          <w:sz w:val="22"/>
        </w:rPr>
        <w:t>o</w:t>
      </w:r>
      <w:r w:rsidR="00C4068F" w:rsidRPr="00DB515D">
        <w:rPr>
          <w:rFonts w:ascii="Arial" w:hAnsi="Arial"/>
          <w:iCs/>
          <w:sz w:val="22"/>
        </w:rPr>
        <w:t xml:space="preserve">f Dissolution </w:t>
      </w:r>
      <w:r w:rsidR="00C4068F">
        <w:rPr>
          <w:rFonts w:ascii="Arial" w:hAnsi="Arial"/>
          <w:iCs/>
          <w:sz w:val="22"/>
        </w:rPr>
        <w:t>o</w:t>
      </w:r>
      <w:r w:rsidR="00C4068F" w:rsidRPr="00DB515D">
        <w:rPr>
          <w:rFonts w:ascii="Arial" w:hAnsi="Arial"/>
          <w:iCs/>
          <w:sz w:val="22"/>
        </w:rPr>
        <w:t>f Marriage</w:t>
      </w:r>
      <w:r w:rsidRPr="00DB515D">
        <w:rPr>
          <w:rFonts w:ascii="Arial" w:hAnsi="Arial"/>
          <w:iCs/>
          <w:sz w:val="22"/>
        </w:rPr>
        <w:t xml:space="preserve"> after </w:t>
      </w:r>
      <w:r w:rsidR="00BA7DFE">
        <w:rPr>
          <w:rFonts w:ascii="Arial" w:hAnsi="Arial"/>
          <w:iCs/>
          <w:sz w:val="22"/>
        </w:rPr>
        <w:t>18</w:t>
      </w:r>
      <w:r w:rsidR="00C4068F">
        <w:rPr>
          <w:rFonts w:ascii="Arial" w:hAnsi="Arial"/>
          <w:iCs/>
          <w:sz w:val="22"/>
        </w:rPr>
        <w:t>2</w:t>
      </w:r>
      <w:r w:rsidR="00BA7DFE">
        <w:rPr>
          <w:rFonts w:ascii="Arial" w:hAnsi="Arial"/>
          <w:iCs/>
          <w:sz w:val="22"/>
        </w:rPr>
        <w:t xml:space="preserve"> days</w:t>
      </w:r>
      <w:r w:rsidRPr="00DB515D">
        <w:rPr>
          <w:rFonts w:ascii="Arial" w:hAnsi="Arial"/>
          <w:iCs/>
          <w:sz w:val="22"/>
        </w:rPr>
        <w:t xml:space="preserve"> </w:t>
      </w:r>
      <w:r w:rsidRPr="00C4068F">
        <w:rPr>
          <w:rFonts w:ascii="Arial" w:hAnsi="Arial"/>
          <w:iCs/>
          <w:sz w:val="22"/>
        </w:rPr>
        <w:t>ha</w:t>
      </w:r>
      <w:r w:rsidR="00C4068F" w:rsidRPr="00C4068F">
        <w:rPr>
          <w:rFonts w:ascii="Arial" w:hAnsi="Arial"/>
          <w:iCs/>
          <w:sz w:val="22"/>
        </w:rPr>
        <w:t>ve</w:t>
      </w:r>
      <w:r w:rsidRPr="00C4068F">
        <w:rPr>
          <w:rFonts w:ascii="Arial" w:hAnsi="Arial"/>
          <w:iCs/>
          <w:sz w:val="22"/>
        </w:rPr>
        <w:t xml:space="preserve"> passed and the other party has been given written notice of the request</w:t>
      </w:r>
      <w:r w:rsidRPr="00C4068F">
        <w:rPr>
          <w:rFonts w:ascii="Arial" w:hAnsi="Arial"/>
          <w:i/>
          <w:iCs/>
          <w:sz w:val="16"/>
        </w:rPr>
        <w:t>.</w:t>
      </w:r>
    </w:p>
    <w:p w14:paraId="4133DB05" w14:textId="77777777" w:rsidR="005C7445" w:rsidRPr="00127A98" w:rsidRDefault="005C7445" w:rsidP="00C4068F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C4068F">
        <w:rPr>
          <w:rFonts w:ascii="Arial" w:hAnsi="Arial"/>
          <w:i/>
          <w:sz w:val="20"/>
          <w:lang w:val="es-ES"/>
        </w:rPr>
        <w:t xml:space="preserve">Que se emita la </w:t>
      </w:r>
      <w:r w:rsidR="00B55D05" w:rsidRPr="00C4068F">
        <w:rPr>
          <w:rFonts w:ascii="Arial" w:hAnsi="Arial"/>
          <w:i/>
          <w:sz w:val="20"/>
          <w:lang w:val="es-ES"/>
        </w:rPr>
        <w:t>sentencia</w:t>
      </w:r>
      <w:r w:rsidRPr="00C4068F">
        <w:rPr>
          <w:rFonts w:ascii="Arial" w:hAnsi="Arial"/>
          <w:i/>
          <w:sz w:val="20"/>
          <w:lang w:val="es-ES"/>
        </w:rPr>
        <w:t xml:space="preserve"> de separación </w:t>
      </w:r>
      <w:r w:rsidR="00C4068F">
        <w:rPr>
          <w:rFonts w:ascii="Arial" w:hAnsi="Arial"/>
          <w:i/>
          <w:sz w:val="20"/>
          <w:lang w:val="es-ES"/>
        </w:rPr>
        <w:t>legal</w:t>
      </w:r>
      <w:r w:rsidRPr="00C4068F">
        <w:rPr>
          <w:rFonts w:ascii="Arial" w:hAnsi="Arial"/>
          <w:i/>
          <w:sz w:val="20"/>
          <w:lang w:val="es-ES"/>
        </w:rPr>
        <w:t>.</w:t>
      </w:r>
      <w:r w:rsidRPr="00127A98">
        <w:rPr>
          <w:rFonts w:ascii="Arial" w:hAnsi="Arial"/>
          <w:i/>
          <w:sz w:val="20"/>
          <w:lang w:val="es-ES"/>
        </w:rPr>
        <w:t xml:space="preserve"> Cualquiera de las </w:t>
      </w:r>
      <w:r w:rsidR="00B55D05" w:rsidRPr="00127A98">
        <w:rPr>
          <w:rFonts w:ascii="Arial" w:hAnsi="Arial"/>
          <w:i/>
          <w:sz w:val="20"/>
          <w:lang w:val="es-ES"/>
        </w:rPr>
        <w:t>dos partes podrá solicitar que é</w:t>
      </w:r>
      <w:r w:rsidR="006A6C41" w:rsidRPr="00127A98">
        <w:rPr>
          <w:rFonts w:ascii="Arial" w:hAnsi="Arial"/>
          <w:i/>
          <w:sz w:val="20"/>
          <w:lang w:val="es-ES"/>
        </w:rPr>
        <w:t xml:space="preserve">sta </w:t>
      </w:r>
      <w:r w:rsidRPr="00127A98">
        <w:rPr>
          <w:rFonts w:ascii="Arial" w:hAnsi="Arial"/>
          <w:i/>
          <w:sz w:val="20"/>
          <w:lang w:val="es-ES"/>
        </w:rPr>
        <w:t xml:space="preserve">se </w:t>
      </w:r>
      <w:r w:rsidR="004120DC">
        <w:rPr>
          <w:rFonts w:ascii="Arial" w:hAnsi="Arial"/>
          <w:i/>
          <w:sz w:val="20"/>
          <w:lang w:val="es-ES"/>
        </w:rPr>
        <w:t>modifique a</w:t>
      </w:r>
      <w:r w:rsidRPr="00127A98">
        <w:rPr>
          <w:rFonts w:ascii="Arial" w:hAnsi="Arial"/>
          <w:i/>
          <w:sz w:val="20"/>
          <w:lang w:val="es-ES"/>
        </w:rPr>
        <w:t xml:space="preserve"> </w:t>
      </w:r>
      <w:r w:rsidR="00C4068F">
        <w:rPr>
          <w:rFonts w:ascii="Arial" w:hAnsi="Arial"/>
          <w:i/>
          <w:sz w:val="20"/>
          <w:lang w:val="es-ES"/>
        </w:rPr>
        <w:t>sentencia</w:t>
      </w:r>
      <w:r w:rsidRPr="00127A98">
        <w:rPr>
          <w:rFonts w:ascii="Arial" w:hAnsi="Arial"/>
          <w:i/>
          <w:sz w:val="20"/>
          <w:lang w:val="es-ES"/>
        </w:rPr>
        <w:t xml:space="preserve"> de disolución del matrimon</w:t>
      </w:r>
      <w:r w:rsidR="00001216">
        <w:rPr>
          <w:rFonts w:ascii="Arial" w:hAnsi="Arial"/>
          <w:i/>
          <w:sz w:val="20"/>
          <w:lang w:val="es-ES"/>
        </w:rPr>
        <w:t>io</w:t>
      </w:r>
      <w:r w:rsidRPr="00127A98">
        <w:rPr>
          <w:rFonts w:ascii="Arial" w:hAnsi="Arial"/>
          <w:i/>
          <w:sz w:val="20"/>
          <w:lang w:val="es-ES"/>
        </w:rPr>
        <w:t xml:space="preserve"> una vez transcurridos </w:t>
      </w:r>
      <w:r w:rsidR="00191887">
        <w:rPr>
          <w:rFonts w:ascii="Arial" w:hAnsi="Arial"/>
          <w:i/>
          <w:sz w:val="20"/>
          <w:lang w:val="es-ES"/>
        </w:rPr>
        <w:t xml:space="preserve">los </w:t>
      </w:r>
      <w:r w:rsidR="00C4068F">
        <w:rPr>
          <w:rFonts w:ascii="Arial" w:hAnsi="Arial"/>
          <w:i/>
          <w:sz w:val="20"/>
          <w:lang w:val="es-ES"/>
        </w:rPr>
        <w:t>182 días</w:t>
      </w:r>
      <w:r w:rsidRPr="00127A98">
        <w:rPr>
          <w:rFonts w:ascii="Arial" w:hAnsi="Arial"/>
          <w:i/>
          <w:sz w:val="20"/>
          <w:lang w:val="es-ES"/>
        </w:rPr>
        <w:t xml:space="preserve"> y tras haber notifica</w:t>
      </w:r>
      <w:r w:rsidR="009E37BE">
        <w:rPr>
          <w:rFonts w:ascii="Arial" w:hAnsi="Arial"/>
          <w:i/>
          <w:sz w:val="20"/>
          <w:lang w:val="es-ES"/>
        </w:rPr>
        <w:t>do a la otra parte por escrito.</w:t>
      </w:r>
    </w:p>
    <w:p w14:paraId="7D66159F" w14:textId="77777777" w:rsidR="008E6AC0" w:rsidRPr="00C4068F" w:rsidRDefault="008E6AC0" w:rsidP="00C4068F">
      <w:pPr>
        <w:numPr>
          <w:ilvl w:val="0"/>
          <w:numId w:val="14"/>
        </w:numPr>
        <w:tabs>
          <w:tab w:val="clear" w:pos="810"/>
          <w:tab w:val="num" w:pos="360"/>
        </w:tabs>
        <w:ind w:left="360"/>
        <w:jc w:val="both"/>
        <w:rPr>
          <w:rFonts w:ascii="Arial" w:hAnsi="Arial"/>
          <w:sz w:val="20"/>
        </w:rPr>
      </w:pPr>
      <w:r w:rsidRPr="00DB515D">
        <w:rPr>
          <w:rFonts w:ascii="Arial" w:hAnsi="Arial"/>
          <w:iCs/>
          <w:sz w:val="22"/>
        </w:rPr>
        <w:t>Each party shall perform all of the applicable provisions of the separation agreement or permanent orders</w:t>
      </w:r>
      <w:r w:rsidR="00C4068F">
        <w:rPr>
          <w:rFonts w:ascii="Arial" w:hAnsi="Arial"/>
          <w:iCs/>
          <w:sz w:val="22"/>
        </w:rPr>
        <w:t>.</w:t>
      </w:r>
      <w:r w:rsidRPr="00C4068F">
        <w:rPr>
          <w:rFonts w:ascii="Arial" w:hAnsi="Arial"/>
          <w:sz w:val="20"/>
        </w:rPr>
        <w:t xml:space="preserve"> </w:t>
      </w:r>
    </w:p>
    <w:p w14:paraId="5058678D" w14:textId="77777777" w:rsidR="005C7445" w:rsidRPr="00127A98" w:rsidRDefault="00C4068F" w:rsidP="00C4068F">
      <w:pPr>
        <w:ind w:left="360"/>
        <w:jc w:val="both"/>
        <w:rPr>
          <w:rFonts w:ascii="Arial" w:hAnsi="Arial"/>
          <w:i/>
          <w:sz w:val="20"/>
          <w:lang w:val="es-ES"/>
        </w:rPr>
      </w:pPr>
      <w:r>
        <w:rPr>
          <w:rFonts w:ascii="Arial" w:hAnsi="Arial"/>
          <w:i/>
          <w:sz w:val="20"/>
          <w:lang w:val="es-ES"/>
        </w:rPr>
        <w:t>Cada una</w:t>
      </w:r>
      <w:r w:rsidR="005C7445" w:rsidRPr="00127A98">
        <w:rPr>
          <w:rFonts w:ascii="Arial" w:hAnsi="Arial"/>
          <w:i/>
          <w:sz w:val="20"/>
          <w:lang w:val="es-ES"/>
        </w:rPr>
        <w:t xml:space="preserve"> de las partes </w:t>
      </w:r>
      <w:r w:rsidR="00A92C55">
        <w:rPr>
          <w:rFonts w:ascii="Arial" w:hAnsi="Arial"/>
          <w:i/>
          <w:sz w:val="20"/>
          <w:lang w:val="es-ES"/>
        </w:rPr>
        <w:t>deberá ejercer</w:t>
      </w:r>
      <w:r w:rsidR="005C7445" w:rsidRPr="00127A98">
        <w:rPr>
          <w:rFonts w:ascii="Arial" w:hAnsi="Arial"/>
          <w:i/>
          <w:sz w:val="20"/>
          <w:lang w:val="es-ES"/>
        </w:rPr>
        <w:t xml:space="preserve"> </w:t>
      </w:r>
      <w:r>
        <w:rPr>
          <w:rFonts w:ascii="Arial" w:hAnsi="Arial"/>
          <w:i/>
          <w:sz w:val="20"/>
          <w:lang w:val="es-ES"/>
        </w:rPr>
        <w:t>todas</w:t>
      </w:r>
      <w:r w:rsidR="005C7445" w:rsidRPr="00127A98">
        <w:rPr>
          <w:rFonts w:ascii="Arial" w:hAnsi="Arial"/>
          <w:i/>
          <w:sz w:val="20"/>
          <w:lang w:val="es-ES"/>
        </w:rPr>
        <w:t xml:space="preserve"> las disposiciones pertinentes contenidas en el </w:t>
      </w:r>
      <w:r w:rsidR="00A92C55">
        <w:rPr>
          <w:rFonts w:ascii="Arial" w:hAnsi="Arial"/>
          <w:i/>
          <w:sz w:val="20"/>
          <w:lang w:val="es-ES"/>
        </w:rPr>
        <w:t>convenio</w:t>
      </w:r>
      <w:r w:rsidR="005C7445" w:rsidRPr="00127A98">
        <w:rPr>
          <w:rFonts w:ascii="Arial" w:hAnsi="Arial"/>
          <w:i/>
          <w:sz w:val="20"/>
          <w:lang w:val="es-ES"/>
        </w:rPr>
        <w:t xml:space="preserve"> de separación o en las órdenes permanentes.</w:t>
      </w:r>
    </w:p>
    <w:p w14:paraId="6A89708D" w14:textId="77777777" w:rsidR="005C7445" w:rsidRPr="00127A98" w:rsidRDefault="005C7445" w:rsidP="00127A98">
      <w:pPr>
        <w:ind w:left="360"/>
        <w:jc w:val="both"/>
        <w:rPr>
          <w:rFonts w:ascii="Arial" w:hAnsi="Arial"/>
          <w:i/>
          <w:sz w:val="20"/>
          <w:lang w:val="es-ES"/>
        </w:rPr>
      </w:pPr>
    </w:p>
    <w:p w14:paraId="35AFB361" w14:textId="77777777" w:rsidR="00FE43E7" w:rsidRDefault="00FE43E7" w:rsidP="00FE43E7">
      <w:pPr>
        <w:ind w:left="360"/>
        <w:jc w:val="both"/>
        <w:rPr>
          <w:rFonts w:ascii="Arial" w:hAnsi="Arial"/>
          <w:iCs/>
          <w:sz w:val="22"/>
        </w:rPr>
      </w:pPr>
      <w:r>
        <w:rPr>
          <w:rFonts w:ascii="Wingdings" w:hAnsi="Wingdings"/>
          <w:sz w:val="28"/>
          <w:szCs w:val="28"/>
        </w:rPr>
        <w:t></w:t>
      </w:r>
      <w:r w:rsidR="002D614C" w:rsidRPr="00DB515D">
        <w:rPr>
          <w:rFonts w:ascii="Arial" w:hAnsi="Arial"/>
          <w:iCs/>
          <w:sz w:val="22"/>
        </w:rPr>
        <w:t xml:space="preserve">The </w:t>
      </w:r>
      <w:r w:rsidR="00C4068F" w:rsidRPr="00DB515D">
        <w:rPr>
          <w:rFonts w:ascii="Arial" w:hAnsi="Arial"/>
          <w:iCs/>
          <w:sz w:val="22"/>
        </w:rPr>
        <w:t xml:space="preserve">Separation Agreement </w:t>
      </w:r>
      <w:r w:rsidR="00C4068F">
        <w:rPr>
          <w:rFonts w:ascii="Arial" w:hAnsi="Arial"/>
          <w:iCs/>
          <w:sz w:val="22"/>
        </w:rPr>
        <w:t>(Marriage</w:t>
      </w:r>
      <w:r w:rsidR="00BA7DFE">
        <w:rPr>
          <w:rFonts w:ascii="Arial" w:hAnsi="Arial"/>
          <w:iCs/>
          <w:sz w:val="22"/>
        </w:rPr>
        <w:t xml:space="preserve">) </w:t>
      </w:r>
      <w:r w:rsidR="002D614C" w:rsidRPr="00DB515D">
        <w:rPr>
          <w:rFonts w:ascii="Arial" w:hAnsi="Arial"/>
          <w:iCs/>
          <w:sz w:val="22"/>
        </w:rPr>
        <w:t xml:space="preserve">filed on 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="00BA7DFE">
        <w:rPr>
          <w:rFonts w:ascii="Arial" w:hAnsi="Arial"/>
          <w:iCs/>
          <w:sz w:val="22"/>
        </w:rPr>
        <w:t xml:space="preserve"> (date)</w:t>
      </w:r>
      <w:r w:rsidR="002D614C" w:rsidRPr="00DB515D">
        <w:rPr>
          <w:rFonts w:ascii="Arial" w:hAnsi="Arial"/>
          <w:iCs/>
          <w:sz w:val="22"/>
        </w:rPr>
        <w:t xml:space="preserve"> is </w:t>
      </w:r>
    </w:p>
    <w:p w14:paraId="30816821" w14:textId="77777777" w:rsidR="002D614C" w:rsidRPr="00B2079B" w:rsidRDefault="002D614C" w:rsidP="00FE43E7">
      <w:pPr>
        <w:ind w:left="360"/>
        <w:jc w:val="both"/>
        <w:rPr>
          <w:rFonts w:ascii="Arial" w:hAnsi="Arial"/>
          <w:sz w:val="20"/>
          <w:lang w:val="es-ES"/>
        </w:rPr>
      </w:pPr>
      <w:r w:rsidRPr="00B2079B">
        <w:rPr>
          <w:rFonts w:ascii="Arial" w:hAnsi="Arial"/>
          <w:iCs/>
          <w:sz w:val="22"/>
          <w:lang w:val="es-ES"/>
        </w:rPr>
        <w:t xml:space="preserve">incorporated into this </w:t>
      </w:r>
      <w:r w:rsidR="00C4068F">
        <w:rPr>
          <w:rFonts w:ascii="Arial" w:hAnsi="Arial"/>
          <w:iCs/>
          <w:sz w:val="22"/>
          <w:lang w:val="es-ES"/>
        </w:rPr>
        <w:t>D</w:t>
      </w:r>
      <w:r w:rsidRPr="00B2079B">
        <w:rPr>
          <w:rFonts w:ascii="Arial" w:hAnsi="Arial"/>
          <w:iCs/>
          <w:sz w:val="22"/>
          <w:lang w:val="es-ES"/>
        </w:rPr>
        <w:t>ecree</w:t>
      </w:r>
      <w:r w:rsidR="00C4068F">
        <w:rPr>
          <w:rFonts w:ascii="Arial" w:hAnsi="Arial"/>
          <w:iCs/>
          <w:sz w:val="22"/>
          <w:lang w:val="es-ES"/>
        </w:rPr>
        <w:t>.</w:t>
      </w:r>
      <w:r w:rsidRPr="00B2079B">
        <w:rPr>
          <w:rFonts w:ascii="Arial" w:hAnsi="Arial"/>
          <w:iCs/>
          <w:sz w:val="22"/>
          <w:lang w:val="es-ES"/>
        </w:rPr>
        <w:t xml:space="preserve"> </w:t>
      </w:r>
    </w:p>
    <w:p w14:paraId="6F84964C" w14:textId="77777777" w:rsidR="005C7445" w:rsidRDefault="002D614C" w:rsidP="00B2079B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Se </w:t>
      </w:r>
      <w:r w:rsidR="00034FB9" w:rsidRPr="00127A98">
        <w:rPr>
          <w:rFonts w:ascii="Arial" w:hAnsi="Arial"/>
          <w:i/>
          <w:sz w:val="20"/>
          <w:lang w:val="es-ES"/>
        </w:rPr>
        <w:t>present</w:t>
      </w:r>
      <w:r w:rsidR="00034FB9">
        <w:rPr>
          <w:rFonts w:ascii="Arial" w:hAnsi="Arial"/>
          <w:i/>
          <w:sz w:val="20"/>
          <w:lang w:val="es-ES"/>
        </w:rPr>
        <w:t>ó</w:t>
      </w:r>
      <w:r w:rsidRPr="00127A98">
        <w:rPr>
          <w:rFonts w:ascii="Arial" w:hAnsi="Arial"/>
          <w:i/>
          <w:sz w:val="20"/>
          <w:lang w:val="es-ES"/>
        </w:rPr>
        <w:t xml:space="preserve"> el </w:t>
      </w:r>
      <w:r w:rsidR="00F90D0A">
        <w:rPr>
          <w:rFonts w:ascii="Arial" w:hAnsi="Arial"/>
          <w:i/>
          <w:sz w:val="20"/>
          <w:lang w:val="es-ES"/>
        </w:rPr>
        <w:t xml:space="preserve">Acuerdo </w:t>
      </w:r>
      <w:r w:rsidR="005C7445" w:rsidRPr="00127A98">
        <w:rPr>
          <w:rFonts w:ascii="Arial" w:hAnsi="Arial"/>
          <w:i/>
          <w:sz w:val="20"/>
          <w:lang w:val="es-ES"/>
        </w:rPr>
        <w:t>de separación</w:t>
      </w:r>
      <w:r w:rsidR="00A92C55">
        <w:rPr>
          <w:rFonts w:ascii="Arial" w:hAnsi="Arial"/>
          <w:i/>
          <w:sz w:val="20"/>
          <w:lang w:val="es-ES"/>
        </w:rPr>
        <w:t xml:space="preserve"> (por matrimonio)</w:t>
      </w:r>
      <w:r w:rsidR="005C7445" w:rsidRPr="00127A98">
        <w:rPr>
          <w:rFonts w:ascii="Arial" w:hAnsi="Arial"/>
          <w:i/>
          <w:sz w:val="20"/>
          <w:lang w:val="es-ES"/>
        </w:rPr>
        <w:t xml:space="preserve"> </w:t>
      </w:r>
      <w:r w:rsidR="00A92C55">
        <w:rPr>
          <w:rFonts w:ascii="Arial" w:hAnsi="Arial"/>
          <w:i/>
          <w:sz w:val="20"/>
          <w:lang w:val="es-ES"/>
        </w:rPr>
        <w:t xml:space="preserve">el </w:t>
      </w:r>
      <w:r w:rsidR="00A92C55" w:rsidRPr="00A41F3A">
        <w:rPr>
          <w:rFonts w:ascii="Arial" w:hAnsi="Arial"/>
          <w:i/>
          <w:sz w:val="18"/>
          <w:lang w:val="es-ES"/>
        </w:rPr>
        <w:t>______________</w:t>
      </w:r>
      <w:r w:rsidR="00B74570" w:rsidRPr="00A41F3A">
        <w:rPr>
          <w:rFonts w:ascii="Arial" w:hAnsi="Arial"/>
          <w:i/>
          <w:sz w:val="18"/>
          <w:lang w:val="es-ES"/>
        </w:rPr>
        <w:t>_</w:t>
      </w:r>
      <w:r w:rsidR="00B74570" w:rsidRPr="00127A98">
        <w:rPr>
          <w:rFonts w:ascii="Arial" w:hAnsi="Arial"/>
          <w:i/>
          <w:sz w:val="20"/>
          <w:lang w:val="es-ES"/>
        </w:rPr>
        <w:t xml:space="preserve">(fecha) y por </w:t>
      </w:r>
      <w:r w:rsidR="00EF4A3B" w:rsidRPr="00127A98">
        <w:rPr>
          <w:rFonts w:ascii="Arial" w:hAnsi="Arial"/>
          <w:i/>
          <w:sz w:val="20"/>
          <w:lang w:val="es-ES"/>
        </w:rPr>
        <w:t>l</w:t>
      </w:r>
      <w:r w:rsidR="00B74570" w:rsidRPr="00127A98">
        <w:rPr>
          <w:rFonts w:ascii="Arial" w:hAnsi="Arial"/>
          <w:i/>
          <w:sz w:val="20"/>
          <w:lang w:val="es-ES"/>
        </w:rPr>
        <w:t xml:space="preserve">a presente se incorpora </w:t>
      </w:r>
      <w:r w:rsidR="007E4024">
        <w:rPr>
          <w:rFonts w:ascii="Arial" w:hAnsi="Arial"/>
          <w:i/>
          <w:sz w:val="20"/>
          <w:lang w:val="es-ES"/>
        </w:rPr>
        <w:t>a la sentencia</w:t>
      </w:r>
      <w:r w:rsidR="00BA68D7" w:rsidRPr="00127A98">
        <w:rPr>
          <w:rFonts w:ascii="Arial" w:hAnsi="Arial"/>
          <w:i/>
          <w:sz w:val="20"/>
          <w:lang w:val="es-ES"/>
        </w:rPr>
        <w:t>.</w:t>
      </w:r>
    </w:p>
    <w:p w14:paraId="4C86D96B" w14:textId="77777777" w:rsidR="00B2079B" w:rsidRPr="00E74C24" w:rsidRDefault="007E4024" w:rsidP="00B2079B">
      <w:pPr>
        <w:ind w:left="360"/>
        <w:jc w:val="both"/>
        <w:rPr>
          <w:rFonts w:ascii="Arial" w:hAnsi="Arial"/>
          <w:b/>
          <w:iCs/>
          <w:sz w:val="22"/>
        </w:rPr>
      </w:pPr>
      <w:r w:rsidRPr="00E74C24">
        <w:rPr>
          <w:rFonts w:ascii="Arial" w:hAnsi="Arial"/>
          <w:b/>
          <w:iCs/>
          <w:sz w:val="22"/>
        </w:rPr>
        <w:t>or</w:t>
      </w:r>
    </w:p>
    <w:p w14:paraId="6C4FC8CB" w14:textId="77777777" w:rsidR="00B2079B" w:rsidRPr="00E74C24" w:rsidRDefault="006145C1" w:rsidP="00B2079B">
      <w:pPr>
        <w:ind w:left="360"/>
        <w:jc w:val="both"/>
        <w:rPr>
          <w:rFonts w:ascii="Arial" w:hAnsi="Arial"/>
          <w:b/>
          <w:i/>
          <w:sz w:val="20"/>
          <w:lang w:val="es-ES"/>
        </w:rPr>
      </w:pPr>
      <w:r>
        <w:rPr>
          <w:rFonts w:ascii="Arial" w:hAnsi="Arial"/>
          <w:b/>
          <w:i/>
          <w:sz w:val="20"/>
          <w:lang w:val="es-ES"/>
        </w:rPr>
        <w:t>o bien;</w:t>
      </w:r>
    </w:p>
    <w:p w14:paraId="4BD6F54D" w14:textId="77777777" w:rsidR="002D614C" w:rsidRPr="00127A98" w:rsidRDefault="002D614C" w:rsidP="00B2079B">
      <w:pPr>
        <w:jc w:val="both"/>
        <w:rPr>
          <w:rFonts w:ascii="Arial" w:hAnsi="Arial"/>
          <w:i/>
          <w:sz w:val="20"/>
          <w:lang w:val="es-ES"/>
        </w:rPr>
      </w:pPr>
    </w:p>
    <w:p w14:paraId="108D77FF" w14:textId="77777777" w:rsidR="002D614C" w:rsidRPr="00E74C24" w:rsidRDefault="002D614C" w:rsidP="00B97BCF">
      <w:pPr>
        <w:numPr>
          <w:ilvl w:val="0"/>
          <w:numId w:val="14"/>
        </w:numPr>
        <w:tabs>
          <w:tab w:val="num" w:pos="720"/>
        </w:tabs>
        <w:ind w:left="720" w:right="-288"/>
        <w:jc w:val="both"/>
        <w:rPr>
          <w:rFonts w:ascii="Arial" w:hAnsi="Arial"/>
          <w:sz w:val="20"/>
        </w:rPr>
      </w:pPr>
      <w:r w:rsidRPr="00E74C24">
        <w:rPr>
          <w:rFonts w:ascii="Arial" w:hAnsi="Arial"/>
          <w:iCs/>
          <w:sz w:val="22"/>
        </w:rPr>
        <w:t>Has been read into the recor</w:t>
      </w:r>
      <w:r w:rsidR="007E4024">
        <w:rPr>
          <w:rFonts w:ascii="Arial" w:hAnsi="Arial"/>
          <w:iCs/>
          <w:sz w:val="22"/>
        </w:rPr>
        <w:t>d</w:t>
      </w:r>
      <w:r w:rsidRPr="00E74C24">
        <w:rPr>
          <w:rFonts w:ascii="Arial" w:hAnsi="Arial"/>
          <w:iCs/>
          <w:sz w:val="22"/>
        </w:rPr>
        <w:t xml:space="preserve"> and will be reduced to writing and filed on or before </w:t>
      </w:r>
      <w:r w:rsidR="00B97BCF" w:rsidRPr="00E74C24">
        <w:rPr>
          <w:rFonts w:ascii="Arial" w:hAnsi="Arial"/>
          <w:iCs/>
          <w:sz w:val="22"/>
          <w:u w:val="single"/>
        </w:rPr>
        <w:tab/>
      </w:r>
      <w:r w:rsidR="00B97BCF" w:rsidRPr="00E74C24">
        <w:rPr>
          <w:rFonts w:ascii="Arial" w:hAnsi="Arial"/>
          <w:iCs/>
          <w:sz w:val="22"/>
          <w:u w:val="single"/>
        </w:rPr>
        <w:tab/>
      </w:r>
      <w:r w:rsidRPr="00E74C24">
        <w:rPr>
          <w:rFonts w:ascii="Arial" w:hAnsi="Arial"/>
          <w:iCs/>
          <w:sz w:val="22"/>
        </w:rPr>
        <w:t xml:space="preserve"> (date</w:t>
      </w:r>
      <w:r w:rsidRPr="00E74C24">
        <w:rPr>
          <w:rFonts w:ascii="Arial" w:hAnsi="Arial"/>
          <w:iCs/>
          <w:sz w:val="22"/>
          <w:szCs w:val="22"/>
        </w:rPr>
        <w:t>)</w:t>
      </w:r>
      <w:r w:rsidR="00A92C55" w:rsidRPr="00E74C24">
        <w:rPr>
          <w:rFonts w:ascii="Arial" w:hAnsi="Arial"/>
          <w:i/>
          <w:iCs/>
          <w:sz w:val="16"/>
        </w:rPr>
        <w:t>.</w:t>
      </w:r>
    </w:p>
    <w:p w14:paraId="1E413021" w14:textId="77777777" w:rsidR="005C7445" w:rsidRPr="00127A98" w:rsidRDefault="00C4068F" w:rsidP="00C4068F">
      <w:pPr>
        <w:ind w:left="720"/>
        <w:jc w:val="both"/>
        <w:rPr>
          <w:rFonts w:ascii="Arial" w:hAnsi="Arial"/>
          <w:i/>
          <w:sz w:val="20"/>
          <w:lang w:val="es-ES"/>
        </w:rPr>
      </w:pPr>
      <w:r>
        <w:rPr>
          <w:rFonts w:ascii="Arial" w:hAnsi="Arial"/>
          <w:i/>
          <w:sz w:val="20"/>
          <w:lang w:val="es-ES"/>
        </w:rPr>
        <w:lastRenderedPageBreak/>
        <w:t xml:space="preserve">Se leyó el acuerdo en actas, quedará </w:t>
      </w:r>
      <w:r w:rsidR="005C7445" w:rsidRPr="00127A98">
        <w:rPr>
          <w:rFonts w:ascii="Arial" w:hAnsi="Arial"/>
          <w:i/>
          <w:sz w:val="20"/>
          <w:lang w:val="es-ES"/>
        </w:rPr>
        <w:t xml:space="preserve">por escrito y se presentará </w:t>
      </w:r>
      <w:r w:rsidR="0016579B">
        <w:rPr>
          <w:rFonts w:ascii="Arial" w:hAnsi="Arial"/>
          <w:i/>
          <w:sz w:val="20"/>
          <w:lang w:val="es-ES"/>
        </w:rPr>
        <w:t>en e</w:t>
      </w:r>
      <w:r w:rsidR="0016579B" w:rsidRPr="00127A98">
        <w:rPr>
          <w:rFonts w:ascii="Arial" w:hAnsi="Arial"/>
          <w:i/>
          <w:sz w:val="20"/>
          <w:lang w:val="es-ES"/>
        </w:rPr>
        <w:t xml:space="preserve">l </w:t>
      </w:r>
      <w:r w:rsidR="005C7445" w:rsidRPr="00127A98">
        <w:rPr>
          <w:rFonts w:ascii="Arial" w:hAnsi="Arial"/>
          <w:i/>
          <w:sz w:val="20"/>
          <w:lang w:val="es-ES"/>
        </w:rPr>
        <w:t xml:space="preserve">tribunal a más tardar el </w:t>
      </w:r>
      <w:r w:rsidR="005C7445" w:rsidRPr="00A41F3A">
        <w:rPr>
          <w:rFonts w:ascii="Arial" w:hAnsi="Arial"/>
          <w:i/>
          <w:sz w:val="18"/>
          <w:lang w:val="es-ES"/>
        </w:rPr>
        <w:t>______</w:t>
      </w:r>
      <w:r w:rsidR="00B85E63" w:rsidRPr="00A41F3A">
        <w:rPr>
          <w:rFonts w:ascii="Arial" w:hAnsi="Arial"/>
          <w:i/>
          <w:sz w:val="18"/>
          <w:lang w:val="es-ES"/>
        </w:rPr>
        <w:t>____________</w:t>
      </w:r>
      <w:r w:rsidR="005C7445" w:rsidRPr="00A41F3A">
        <w:rPr>
          <w:rFonts w:ascii="Arial" w:hAnsi="Arial"/>
          <w:i/>
          <w:sz w:val="18"/>
          <w:lang w:val="es-ES"/>
        </w:rPr>
        <w:t xml:space="preserve">______ </w:t>
      </w:r>
      <w:r w:rsidR="005C7445" w:rsidRPr="00127A98">
        <w:rPr>
          <w:rFonts w:ascii="Arial" w:hAnsi="Arial"/>
          <w:i/>
          <w:sz w:val="20"/>
          <w:lang w:val="es-ES"/>
        </w:rPr>
        <w:t>(fecha).</w:t>
      </w:r>
    </w:p>
    <w:p w14:paraId="45E02832" w14:textId="77777777" w:rsidR="005C7445" w:rsidRPr="002D614C" w:rsidRDefault="005C7445" w:rsidP="002D614C">
      <w:pPr>
        <w:jc w:val="both"/>
        <w:rPr>
          <w:rFonts w:ascii="Arial" w:hAnsi="Arial"/>
          <w:sz w:val="20"/>
          <w:lang w:val="es-ES"/>
        </w:rPr>
      </w:pPr>
    </w:p>
    <w:p w14:paraId="4372E792" w14:textId="77777777" w:rsidR="002D614C" w:rsidRPr="00DB515D" w:rsidRDefault="002D614C">
      <w:pPr>
        <w:numPr>
          <w:ilvl w:val="0"/>
          <w:numId w:val="14"/>
        </w:numPr>
        <w:tabs>
          <w:tab w:val="num" w:pos="720"/>
          <w:tab w:val="left" w:pos="900"/>
          <w:tab w:val="left" w:pos="1080"/>
        </w:tabs>
        <w:ind w:left="720"/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 xml:space="preserve">The </w:t>
      </w:r>
      <w:r w:rsidR="00C4068F" w:rsidRPr="00DB515D">
        <w:rPr>
          <w:rFonts w:ascii="Arial" w:hAnsi="Arial"/>
          <w:iCs/>
          <w:sz w:val="22"/>
        </w:rPr>
        <w:t>Parenting Plan</w:t>
      </w:r>
      <w:r w:rsidR="00C4068F">
        <w:rPr>
          <w:rFonts w:ascii="Arial" w:hAnsi="Arial"/>
          <w:iCs/>
          <w:sz w:val="22"/>
        </w:rPr>
        <w:t xml:space="preserve"> (Marriage</w:t>
      </w:r>
      <w:r w:rsidR="009643DF">
        <w:rPr>
          <w:rFonts w:ascii="Arial" w:hAnsi="Arial"/>
          <w:iCs/>
          <w:sz w:val="22"/>
        </w:rPr>
        <w:t xml:space="preserve">) </w:t>
      </w:r>
      <w:r w:rsidRPr="00DB515D">
        <w:rPr>
          <w:rFonts w:ascii="Arial" w:hAnsi="Arial"/>
          <w:iCs/>
          <w:sz w:val="22"/>
        </w:rPr>
        <w:t>filed on</w:t>
      </w:r>
      <w:r w:rsidR="00A92C55">
        <w:rPr>
          <w:rFonts w:ascii="Arial" w:hAnsi="Arial"/>
          <w:iCs/>
          <w:sz w:val="22"/>
          <w:u w:val="single"/>
        </w:rPr>
        <w:tab/>
      </w:r>
      <w:r w:rsidR="00A92C55">
        <w:rPr>
          <w:rFonts w:ascii="Arial" w:hAnsi="Arial"/>
          <w:iCs/>
          <w:sz w:val="22"/>
          <w:u w:val="single"/>
        </w:rPr>
        <w:tab/>
      </w:r>
      <w:r w:rsidRPr="00DB515D">
        <w:rPr>
          <w:rFonts w:ascii="Arial" w:hAnsi="Arial"/>
          <w:iCs/>
          <w:sz w:val="22"/>
        </w:rPr>
        <w:t xml:space="preserve"> (date)</w:t>
      </w:r>
      <w:r w:rsidR="009643DF">
        <w:rPr>
          <w:rFonts w:ascii="Arial" w:hAnsi="Arial"/>
          <w:iCs/>
          <w:sz w:val="22"/>
        </w:rPr>
        <w:t xml:space="preserve"> </w:t>
      </w:r>
      <w:r w:rsidR="000627BF" w:rsidRPr="00DB515D">
        <w:rPr>
          <w:rFonts w:ascii="Arial" w:hAnsi="Arial"/>
          <w:iCs/>
          <w:sz w:val="22"/>
        </w:rPr>
        <w:t xml:space="preserve">is incorporated into this </w:t>
      </w:r>
      <w:r w:rsidR="00C4068F">
        <w:rPr>
          <w:rFonts w:ascii="Arial" w:hAnsi="Arial"/>
          <w:iCs/>
          <w:sz w:val="22"/>
        </w:rPr>
        <w:t>D</w:t>
      </w:r>
      <w:r w:rsidRPr="00DB515D">
        <w:rPr>
          <w:rFonts w:ascii="Arial" w:hAnsi="Arial"/>
          <w:iCs/>
          <w:sz w:val="22"/>
        </w:rPr>
        <w:t>ecree.</w:t>
      </w:r>
    </w:p>
    <w:p w14:paraId="2A2AAAFA" w14:textId="77777777" w:rsidR="005C7445" w:rsidRDefault="005C7445" w:rsidP="00C4068F">
      <w:pPr>
        <w:ind w:left="72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El </w:t>
      </w:r>
      <w:r w:rsidR="00A24883">
        <w:rPr>
          <w:rFonts w:ascii="Arial" w:hAnsi="Arial"/>
          <w:i/>
          <w:sz w:val="20"/>
          <w:lang w:val="es-ES"/>
        </w:rPr>
        <w:t>P</w:t>
      </w:r>
      <w:r w:rsidRPr="00127A98">
        <w:rPr>
          <w:rFonts w:ascii="Arial" w:hAnsi="Arial"/>
          <w:i/>
          <w:sz w:val="20"/>
          <w:lang w:val="es-ES"/>
        </w:rPr>
        <w:t xml:space="preserve">lan </w:t>
      </w:r>
      <w:r w:rsidR="009C1A78">
        <w:rPr>
          <w:rFonts w:ascii="Arial" w:hAnsi="Arial"/>
          <w:i/>
          <w:sz w:val="20"/>
          <w:lang w:val="es-ES"/>
        </w:rPr>
        <w:t>de crianza</w:t>
      </w:r>
      <w:r w:rsidR="00A92C55">
        <w:rPr>
          <w:rFonts w:ascii="Arial" w:hAnsi="Arial"/>
          <w:i/>
          <w:sz w:val="20"/>
          <w:lang w:val="es-ES"/>
        </w:rPr>
        <w:t xml:space="preserve"> (por </w:t>
      </w:r>
      <w:r w:rsidR="00034FB9">
        <w:rPr>
          <w:rFonts w:ascii="Arial" w:hAnsi="Arial"/>
          <w:i/>
          <w:sz w:val="20"/>
          <w:lang w:val="es-ES"/>
        </w:rPr>
        <w:t>matrimonio</w:t>
      </w:r>
      <w:r w:rsidR="00A92C55">
        <w:rPr>
          <w:rFonts w:ascii="Arial" w:hAnsi="Arial"/>
          <w:i/>
          <w:sz w:val="20"/>
          <w:lang w:val="es-ES"/>
        </w:rPr>
        <w:t>)</w:t>
      </w:r>
      <w:r w:rsidRPr="00127A98">
        <w:rPr>
          <w:rFonts w:ascii="Arial" w:hAnsi="Arial"/>
          <w:i/>
          <w:sz w:val="20"/>
          <w:lang w:val="es-ES"/>
        </w:rPr>
        <w:t xml:space="preserve"> se </w:t>
      </w:r>
      <w:r w:rsidR="00EF4A3B" w:rsidRPr="00127A98">
        <w:rPr>
          <w:rFonts w:ascii="Arial" w:hAnsi="Arial"/>
          <w:i/>
          <w:sz w:val="20"/>
          <w:lang w:val="es-ES"/>
        </w:rPr>
        <w:t>pre</w:t>
      </w:r>
      <w:r w:rsidR="007A1544">
        <w:rPr>
          <w:rFonts w:ascii="Arial" w:hAnsi="Arial"/>
          <w:i/>
          <w:sz w:val="20"/>
          <w:lang w:val="es-ES"/>
        </w:rPr>
        <w:t>sentó</w:t>
      </w:r>
      <w:r w:rsidR="00A92C55">
        <w:rPr>
          <w:rFonts w:ascii="Arial" w:hAnsi="Arial"/>
          <w:i/>
          <w:sz w:val="20"/>
          <w:lang w:val="es-ES"/>
        </w:rPr>
        <w:t xml:space="preserve"> el </w:t>
      </w:r>
      <w:r w:rsidR="00A92C55" w:rsidRPr="00A41F3A">
        <w:rPr>
          <w:rFonts w:ascii="Arial" w:hAnsi="Arial"/>
          <w:i/>
          <w:sz w:val="18"/>
          <w:lang w:val="es-ES"/>
        </w:rPr>
        <w:t>_____________</w:t>
      </w:r>
      <w:r w:rsidR="00EF4A3B" w:rsidRPr="00A41F3A">
        <w:rPr>
          <w:rFonts w:ascii="Arial" w:hAnsi="Arial"/>
          <w:i/>
          <w:sz w:val="18"/>
          <w:lang w:val="es-ES"/>
        </w:rPr>
        <w:t xml:space="preserve"> </w:t>
      </w:r>
      <w:r w:rsidR="00EF4A3B" w:rsidRPr="00127A98">
        <w:rPr>
          <w:rFonts w:ascii="Arial" w:hAnsi="Arial"/>
          <w:i/>
          <w:sz w:val="20"/>
          <w:lang w:val="es-ES"/>
        </w:rPr>
        <w:t xml:space="preserve">(fecha) y por la presente se incorpora </w:t>
      </w:r>
      <w:r w:rsidR="00BA68D7" w:rsidRPr="00127A98">
        <w:rPr>
          <w:rFonts w:ascii="Arial" w:hAnsi="Arial"/>
          <w:i/>
          <w:sz w:val="20"/>
          <w:lang w:val="es-ES"/>
        </w:rPr>
        <w:t xml:space="preserve">a </w:t>
      </w:r>
      <w:r w:rsidR="006A6C41" w:rsidRPr="00127A98">
        <w:rPr>
          <w:rFonts w:ascii="Arial" w:hAnsi="Arial"/>
          <w:i/>
          <w:sz w:val="20"/>
          <w:lang w:val="es-ES"/>
        </w:rPr>
        <w:t xml:space="preserve">la </w:t>
      </w:r>
      <w:r w:rsidR="007E4024">
        <w:rPr>
          <w:rFonts w:ascii="Arial" w:hAnsi="Arial"/>
          <w:i/>
          <w:sz w:val="20"/>
          <w:lang w:val="es-ES"/>
        </w:rPr>
        <w:t>sentencia</w:t>
      </w:r>
      <w:r w:rsidR="00BA68D7" w:rsidRPr="00127A98">
        <w:rPr>
          <w:rFonts w:ascii="Arial" w:hAnsi="Arial"/>
          <w:i/>
          <w:sz w:val="20"/>
          <w:lang w:val="es-ES"/>
        </w:rPr>
        <w:t>.</w:t>
      </w:r>
    </w:p>
    <w:p w14:paraId="41EDF19E" w14:textId="77777777" w:rsidR="0089544C" w:rsidRPr="00934D8D" w:rsidRDefault="0089544C" w:rsidP="00E74C24">
      <w:pPr>
        <w:ind w:left="360" w:firstLine="360"/>
        <w:jc w:val="both"/>
        <w:rPr>
          <w:rFonts w:ascii="Arial" w:hAnsi="Arial"/>
          <w:b/>
          <w:iCs/>
          <w:sz w:val="22"/>
        </w:rPr>
      </w:pPr>
      <w:r w:rsidRPr="00934D8D">
        <w:rPr>
          <w:rFonts w:ascii="Arial" w:hAnsi="Arial"/>
          <w:b/>
          <w:iCs/>
          <w:sz w:val="22"/>
        </w:rPr>
        <w:t>or</w:t>
      </w:r>
    </w:p>
    <w:p w14:paraId="605B0819" w14:textId="77777777" w:rsidR="005C7445" w:rsidRPr="00127A98" w:rsidRDefault="006145C1" w:rsidP="004F7958">
      <w:pPr>
        <w:ind w:left="360" w:firstLine="360"/>
        <w:jc w:val="both"/>
        <w:rPr>
          <w:rFonts w:ascii="Arial" w:hAnsi="Arial"/>
          <w:i/>
          <w:sz w:val="20"/>
          <w:lang w:val="es-ES"/>
        </w:rPr>
      </w:pPr>
      <w:r>
        <w:rPr>
          <w:rFonts w:ascii="Arial" w:hAnsi="Arial"/>
          <w:b/>
          <w:i/>
          <w:sz w:val="20"/>
          <w:lang w:val="es-ES"/>
        </w:rPr>
        <w:t>o bien;</w:t>
      </w:r>
      <w:r w:rsidR="005C7445" w:rsidRPr="00127A98">
        <w:rPr>
          <w:rFonts w:ascii="Arial" w:hAnsi="Arial"/>
          <w:i/>
          <w:sz w:val="20"/>
          <w:lang w:val="es-ES"/>
        </w:rPr>
        <w:tab/>
      </w:r>
    </w:p>
    <w:p w14:paraId="1F528EC9" w14:textId="77777777" w:rsidR="000627BF" w:rsidRPr="00A92C55" w:rsidRDefault="000627BF" w:rsidP="00DB515D">
      <w:pPr>
        <w:numPr>
          <w:ilvl w:val="0"/>
          <w:numId w:val="14"/>
        </w:numPr>
        <w:tabs>
          <w:tab w:val="num" w:pos="720"/>
          <w:tab w:val="left" w:pos="900"/>
          <w:tab w:val="left" w:pos="1080"/>
        </w:tabs>
        <w:ind w:left="720"/>
        <w:jc w:val="both"/>
      </w:pPr>
      <w:r w:rsidRPr="00A92C55">
        <w:rPr>
          <w:rFonts w:ascii="Arial" w:hAnsi="Arial"/>
          <w:iCs/>
          <w:sz w:val="22"/>
        </w:rPr>
        <w:t xml:space="preserve">The </w:t>
      </w:r>
      <w:r w:rsidR="00C4068F" w:rsidRPr="00A92C55">
        <w:rPr>
          <w:rFonts w:ascii="Arial" w:hAnsi="Arial"/>
          <w:iCs/>
          <w:sz w:val="22"/>
        </w:rPr>
        <w:t>C</w:t>
      </w:r>
      <w:r w:rsidRPr="00A92C55">
        <w:rPr>
          <w:rFonts w:ascii="Arial" w:hAnsi="Arial"/>
          <w:iCs/>
          <w:sz w:val="22"/>
        </w:rPr>
        <w:t xml:space="preserve">ourt has entered permanent orders, which will be reduced to writing and filed, on or before </w:t>
      </w:r>
      <w:r w:rsidR="00A92C55" w:rsidRPr="00A92C55">
        <w:rPr>
          <w:rFonts w:ascii="Arial" w:hAnsi="Arial"/>
          <w:iCs/>
          <w:sz w:val="22"/>
          <w:u w:val="single"/>
        </w:rPr>
        <w:tab/>
      </w:r>
      <w:r w:rsidR="00A92C55" w:rsidRPr="00A92C55">
        <w:rPr>
          <w:rFonts w:ascii="Arial" w:hAnsi="Arial"/>
          <w:iCs/>
          <w:sz w:val="22"/>
          <w:u w:val="single"/>
        </w:rPr>
        <w:tab/>
      </w:r>
      <w:r w:rsidR="00A92C55" w:rsidRPr="00A92C55">
        <w:rPr>
          <w:rFonts w:ascii="Arial" w:hAnsi="Arial"/>
          <w:iCs/>
          <w:sz w:val="22"/>
          <w:u w:val="single"/>
        </w:rPr>
        <w:tab/>
      </w:r>
      <w:r w:rsidR="00A92C55" w:rsidRPr="00A92C55">
        <w:rPr>
          <w:rFonts w:ascii="Arial" w:hAnsi="Arial"/>
          <w:iCs/>
          <w:sz w:val="22"/>
          <w:u w:val="single"/>
        </w:rPr>
        <w:tab/>
      </w:r>
      <w:r w:rsidR="00A92C55" w:rsidRPr="00A92C55">
        <w:rPr>
          <w:rFonts w:ascii="Arial" w:hAnsi="Arial"/>
          <w:iCs/>
          <w:sz w:val="22"/>
          <w:u w:val="single"/>
        </w:rPr>
        <w:tab/>
      </w:r>
      <w:r w:rsidRPr="00A92C55">
        <w:rPr>
          <w:rFonts w:ascii="Arial" w:hAnsi="Arial"/>
          <w:iCs/>
          <w:sz w:val="22"/>
        </w:rPr>
        <w:t xml:space="preserve"> (date)</w:t>
      </w:r>
      <w:r w:rsidR="00A92C55" w:rsidRPr="00A92C55">
        <w:rPr>
          <w:rFonts w:ascii="Arial" w:hAnsi="Arial"/>
          <w:iCs/>
          <w:sz w:val="22"/>
        </w:rPr>
        <w:t>.</w:t>
      </w:r>
    </w:p>
    <w:p w14:paraId="3D3C777B" w14:textId="77777777" w:rsidR="005C7445" w:rsidRDefault="005C7445" w:rsidP="000627BF">
      <w:pPr>
        <w:pStyle w:val="BodyText3"/>
        <w:spacing w:line="240" w:lineRule="auto"/>
        <w:ind w:left="720"/>
        <w:rPr>
          <w:i/>
          <w:lang w:val="es-ES"/>
        </w:rPr>
      </w:pPr>
      <w:r w:rsidRPr="00127A98">
        <w:rPr>
          <w:i/>
          <w:lang w:val="es-ES"/>
        </w:rPr>
        <w:t xml:space="preserve">El juez </w:t>
      </w:r>
      <w:r w:rsidR="006145C1">
        <w:rPr>
          <w:i/>
          <w:lang w:val="es-ES"/>
        </w:rPr>
        <w:t>gir</w:t>
      </w:r>
      <w:r w:rsidR="006145C1">
        <w:rPr>
          <w:i/>
          <w:lang w:val="es-419"/>
        </w:rPr>
        <w:t>ó</w:t>
      </w:r>
      <w:r w:rsidR="006145C1" w:rsidRPr="00127A98">
        <w:rPr>
          <w:i/>
          <w:lang w:val="es-ES"/>
        </w:rPr>
        <w:t xml:space="preserve"> </w:t>
      </w:r>
      <w:r w:rsidRPr="00127A98">
        <w:rPr>
          <w:i/>
          <w:lang w:val="es-ES"/>
        </w:rPr>
        <w:t>órdenes permanentes</w:t>
      </w:r>
      <w:r w:rsidR="002E12A0">
        <w:rPr>
          <w:i/>
          <w:lang w:val="es-ES"/>
        </w:rPr>
        <w:t>,</w:t>
      </w:r>
      <w:r w:rsidRPr="00127A98">
        <w:rPr>
          <w:i/>
          <w:lang w:val="es-ES"/>
        </w:rPr>
        <w:t xml:space="preserve"> </w:t>
      </w:r>
      <w:r w:rsidR="0087325B">
        <w:rPr>
          <w:i/>
          <w:lang w:val="es-ES"/>
        </w:rPr>
        <w:t>las cuales quedarán</w:t>
      </w:r>
      <w:r w:rsidRPr="00127A98">
        <w:rPr>
          <w:i/>
          <w:lang w:val="es-ES"/>
        </w:rPr>
        <w:t xml:space="preserve"> por escrito y se presentarán </w:t>
      </w:r>
      <w:r w:rsidR="0089544C">
        <w:rPr>
          <w:i/>
          <w:lang w:val="es-ES"/>
        </w:rPr>
        <w:t>en e</w:t>
      </w:r>
      <w:r w:rsidR="0089544C" w:rsidRPr="00127A98">
        <w:rPr>
          <w:i/>
          <w:lang w:val="es-ES"/>
        </w:rPr>
        <w:t xml:space="preserve">l </w:t>
      </w:r>
      <w:r w:rsidRPr="00127A98">
        <w:rPr>
          <w:i/>
          <w:lang w:val="es-ES"/>
        </w:rPr>
        <w:t xml:space="preserve">tribunal a más tardar el </w:t>
      </w:r>
      <w:r w:rsidRPr="00A41F3A">
        <w:rPr>
          <w:i/>
          <w:sz w:val="18"/>
          <w:lang w:val="es-ES"/>
        </w:rPr>
        <w:t xml:space="preserve">______________________ </w:t>
      </w:r>
      <w:r w:rsidRPr="00127A98">
        <w:rPr>
          <w:i/>
          <w:lang w:val="es-ES"/>
        </w:rPr>
        <w:t xml:space="preserve">(fecha). </w:t>
      </w:r>
    </w:p>
    <w:p w14:paraId="53C087F1" w14:textId="77777777" w:rsidR="0089544C" w:rsidRPr="00934D8D" w:rsidRDefault="0089544C" w:rsidP="00E74C24">
      <w:pPr>
        <w:ind w:left="360" w:firstLine="360"/>
        <w:jc w:val="both"/>
        <w:rPr>
          <w:rFonts w:ascii="Arial" w:hAnsi="Arial"/>
          <w:b/>
          <w:iCs/>
          <w:sz w:val="22"/>
        </w:rPr>
      </w:pPr>
      <w:r w:rsidRPr="00934D8D">
        <w:rPr>
          <w:rFonts w:ascii="Arial" w:hAnsi="Arial"/>
          <w:b/>
          <w:iCs/>
          <w:sz w:val="22"/>
        </w:rPr>
        <w:t>or</w:t>
      </w:r>
    </w:p>
    <w:p w14:paraId="1C2C15B9" w14:textId="77777777" w:rsidR="004D6DF0" w:rsidRPr="004F7958" w:rsidRDefault="006145C1" w:rsidP="004F7958">
      <w:pPr>
        <w:ind w:left="360" w:firstLine="360"/>
        <w:jc w:val="both"/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o bien;</w:t>
      </w:r>
      <w:r w:rsidR="0089544C" w:rsidRPr="004F7958" w:rsidDel="0089544C">
        <w:rPr>
          <w:rFonts w:ascii="Arial" w:hAnsi="Arial"/>
          <w:b/>
          <w:i/>
          <w:iCs/>
          <w:sz w:val="20"/>
        </w:rPr>
        <w:t xml:space="preserve"> </w:t>
      </w:r>
    </w:p>
    <w:p w14:paraId="624A26A2" w14:textId="77777777" w:rsidR="00127A98" w:rsidRPr="0087325B" w:rsidRDefault="000627BF" w:rsidP="000627BF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/>
          <w:sz w:val="20"/>
        </w:rPr>
      </w:pPr>
      <w:r w:rsidRPr="0087325B">
        <w:rPr>
          <w:rFonts w:ascii="Arial" w:hAnsi="Arial"/>
          <w:iCs/>
          <w:sz w:val="22"/>
        </w:rPr>
        <w:t>It is in the best int</w:t>
      </w:r>
      <w:r w:rsidR="006A6C41" w:rsidRPr="0087325B">
        <w:rPr>
          <w:rFonts w:ascii="Arial" w:hAnsi="Arial"/>
          <w:iCs/>
          <w:sz w:val="22"/>
        </w:rPr>
        <w:t xml:space="preserve">erests of the parties that the </w:t>
      </w:r>
      <w:r w:rsidR="0087325B" w:rsidRPr="0087325B">
        <w:rPr>
          <w:rFonts w:ascii="Arial" w:hAnsi="Arial"/>
          <w:iCs/>
          <w:sz w:val="22"/>
        </w:rPr>
        <w:t>C</w:t>
      </w:r>
      <w:r w:rsidRPr="0087325B">
        <w:rPr>
          <w:rFonts w:ascii="Arial" w:hAnsi="Arial"/>
          <w:iCs/>
          <w:sz w:val="22"/>
        </w:rPr>
        <w:t xml:space="preserve">ourt has entered a </w:t>
      </w:r>
      <w:r w:rsidR="0087325B">
        <w:rPr>
          <w:rFonts w:ascii="Arial" w:hAnsi="Arial"/>
          <w:iCs/>
          <w:sz w:val="22"/>
        </w:rPr>
        <w:t>D</w:t>
      </w:r>
      <w:r w:rsidRPr="0087325B">
        <w:rPr>
          <w:rFonts w:ascii="Arial" w:hAnsi="Arial"/>
          <w:iCs/>
          <w:sz w:val="22"/>
        </w:rPr>
        <w:t>ecree, even though there are no permanent orders on this date</w:t>
      </w:r>
      <w:r w:rsidR="0087325B" w:rsidRPr="0087325B">
        <w:rPr>
          <w:rFonts w:ascii="Arial" w:hAnsi="Arial"/>
          <w:iCs/>
          <w:sz w:val="22"/>
        </w:rPr>
        <w:t>.</w:t>
      </w:r>
      <w:r w:rsidRPr="0087325B">
        <w:rPr>
          <w:rFonts w:ascii="Arial" w:hAnsi="Arial"/>
          <w:iCs/>
          <w:sz w:val="22"/>
        </w:rPr>
        <w:t xml:space="preserve"> </w:t>
      </w:r>
    </w:p>
    <w:p w14:paraId="51B8F92E" w14:textId="77777777" w:rsidR="000627BF" w:rsidRDefault="005C7445" w:rsidP="006F24B3">
      <w:pPr>
        <w:ind w:left="72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Lo que más les </w:t>
      </w:r>
      <w:r w:rsidR="006F24B3">
        <w:rPr>
          <w:rFonts w:ascii="Arial" w:hAnsi="Arial"/>
          <w:i/>
          <w:sz w:val="20"/>
          <w:lang w:val="es-ES"/>
        </w:rPr>
        <w:t>beneficie</w:t>
      </w:r>
      <w:r w:rsidRPr="00127A98">
        <w:rPr>
          <w:rFonts w:ascii="Arial" w:hAnsi="Arial"/>
          <w:i/>
          <w:sz w:val="20"/>
          <w:lang w:val="es-ES"/>
        </w:rPr>
        <w:t xml:space="preserve"> a las partes es que el juez </w:t>
      </w:r>
      <w:r w:rsidR="00F551D7">
        <w:rPr>
          <w:rFonts w:ascii="Arial" w:hAnsi="Arial"/>
          <w:i/>
          <w:sz w:val="20"/>
          <w:lang w:val="es-ES"/>
        </w:rPr>
        <w:t xml:space="preserve">haya emitido </w:t>
      </w:r>
      <w:r w:rsidR="00F551D7" w:rsidRPr="0087325B">
        <w:rPr>
          <w:rFonts w:ascii="Arial" w:hAnsi="Arial"/>
          <w:i/>
          <w:sz w:val="20"/>
          <w:lang w:val="es-ES"/>
        </w:rPr>
        <w:t>una sentencia</w:t>
      </w:r>
      <w:r w:rsidR="00BD5717" w:rsidRPr="00127A98">
        <w:rPr>
          <w:rFonts w:ascii="Arial" w:hAnsi="Arial"/>
          <w:i/>
          <w:sz w:val="20"/>
          <w:lang w:val="es-ES"/>
        </w:rPr>
        <w:t>,</w:t>
      </w:r>
      <w:r w:rsidRPr="00127A98">
        <w:rPr>
          <w:rFonts w:ascii="Arial" w:hAnsi="Arial"/>
          <w:i/>
          <w:sz w:val="20"/>
          <w:lang w:val="es-ES"/>
        </w:rPr>
        <w:t xml:space="preserve"> a pesar de que no </w:t>
      </w:r>
      <w:r w:rsidR="0087325B">
        <w:rPr>
          <w:rFonts w:ascii="Arial" w:hAnsi="Arial"/>
          <w:i/>
          <w:sz w:val="20"/>
          <w:lang w:val="es-ES"/>
        </w:rPr>
        <w:t>existan</w:t>
      </w:r>
      <w:r w:rsidRPr="00127A98">
        <w:rPr>
          <w:rFonts w:ascii="Arial" w:hAnsi="Arial"/>
          <w:i/>
          <w:sz w:val="20"/>
          <w:lang w:val="es-ES"/>
        </w:rPr>
        <w:t xml:space="preserve"> órdenes permanentes a la fecha.</w:t>
      </w:r>
    </w:p>
    <w:p w14:paraId="403C3BDE" w14:textId="77777777" w:rsidR="0089544C" w:rsidRPr="00934D8D" w:rsidRDefault="0089544C" w:rsidP="00E74C24">
      <w:pPr>
        <w:ind w:left="360" w:firstLine="360"/>
        <w:jc w:val="both"/>
        <w:rPr>
          <w:rFonts w:ascii="Arial" w:hAnsi="Arial"/>
          <w:b/>
          <w:iCs/>
          <w:sz w:val="22"/>
        </w:rPr>
      </w:pPr>
      <w:r w:rsidRPr="00934D8D">
        <w:rPr>
          <w:rFonts w:ascii="Arial" w:hAnsi="Arial"/>
          <w:b/>
          <w:iCs/>
          <w:sz w:val="22"/>
        </w:rPr>
        <w:t>or</w:t>
      </w:r>
    </w:p>
    <w:p w14:paraId="61D18B8A" w14:textId="77777777" w:rsidR="000627BF" w:rsidRPr="00127A98" w:rsidRDefault="006145C1" w:rsidP="000627BF">
      <w:pPr>
        <w:ind w:left="720"/>
        <w:jc w:val="both"/>
        <w:rPr>
          <w:rFonts w:ascii="Arial" w:hAnsi="Arial"/>
          <w:i/>
          <w:sz w:val="20"/>
          <w:lang w:val="es-ES"/>
        </w:rPr>
      </w:pPr>
      <w:r>
        <w:rPr>
          <w:rFonts w:ascii="Arial" w:hAnsi="Arial"/>
          <w:b/>
          <w:i/>
          <w:sz w:val="20"/>
          <w:lang w:val="es-ES"/>
        </w:rPr>
        <w:t>o bien;</w:t>
      </w:r>
      <w:r w:rsidR="0089544C" w:rsidRPr="00695D86" w:rsidDel="0089544C">
        <w:rPr>
          <w:rFonts w:ascii="Arial" w:hAnsi="Arial"/>
          <w:iCs/>
          <w:sz w:val="22"/>
        </w:rPr>
        <w:t xml:space="preserve"> </w:t>
      </w:r>
    </w:p>
    <w:p w14:paraId="3EE30972" w14:textId="77777777" w:rsidR="000627BF" w:rsidRPr="00DB515D" w:rsidRDefault="000627BF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>Permanent orders are set forth below:</w:t>
      </w:r>
    </w:p>
    <w:p w14:paraId="26EE2BDD" w14:textId="77777777" w:rsidR="005C7445" w:rsidRDefault="005C7445" w:rsidP="000627BF">
      <w:pPr>
        <w:ind w:left="720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>A continuación se des</w:t>
      </w:r>
      <w:r w:rsidR="000627BF" w:rsidRPr="00127A98">
        <w:rPr>
          <w:rFonts w:ascii="Arial" w:hAnsi="Arial"/>
          <w:i/>
          <w:sz w:val="20"/>
          <w:lang w:val="es-ES"/>
        </w:rPr>
        <w:t>criben las órdenes permanentes</w:t>
      </w:r>
      <w:r w:rsidR="000627BF">
        <w:rPr>
          <w:rFonts w:ascii="Arial" w:hAnsi="Arial"/>
          <w:sz w:val="20"/>
          <w:lang w:val="es-AR"/>
        </w:rPr>
        <w:t>:</w:t>
      </w:r>
    </w:p>
    <w:p w14:paraId="1A1581C6" w14:textId="77777777" w:rsidR="005C7445" w:rsidRPr="00B97BCF" w:rsidRDefault="00B97BCF" w:rsidP="00034FB9">
      <w:pPr>
        <w:spacing w:line="360" w:lineRule="auto"/>
        <w:ind w:left="720" w:right="-198"/>
        <w:jc w:val="both"/>
        <w:rPr>
          <w:rFonts w:ascii="Arial" w:hAnsi="Arial"/>
          <w:i/>
          <w:iCs/>
          <w:sz w:val="16"/>
          <w:u w:val="single"/>
          <w:lang w:val="es-ES"/>
        </w:rPr>
      </w:pP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  <w:r>
        <w:rPr>
          <w:rFonts w:ascii="Arial" w:hAnsi="Arial"/>
          <w:i/>
          <w:iCs/>
          <w:sz w:val="16"/>
          <w:u w:val="single"/>
          <w:lang w:val="es-ES"/>
        </w:rPr>
        <w:tab/>
      </w:r>
    </w:p>
    <w:p w14:paraId="46203D28" w14:textId="77777777" w:rsidR="005C7445" w:rsidRPr="000627BF" w:rsidRDefault="005C7445">
      <w:pPr>
        <w:jc w:val="both"/>
        <w:rPr>
          <w:rFonts w:ascii="Arial" w:hAnsi="Arial"/>
          <w:sz w:val="16"/>
          <w:lang w:val="es-ES"/>
        </w:rPr>
      </w:pPr>
    </w:p>
    <w:p w14:paraId="5DD6F229" w14:textId="77777777" w:rsidR="000627BF" w:rsidRPr="00B97BCF" w:rsidRDefault="000627BF" w:rsidP="00DB515D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/>
          <w:iCs/>
          <w:sz w:val="22"/>
        </w:rPr>
      </w:pPr>
      <w:r w:rsidRPr="00B97BCF">
        <w:rPr>
          <w:rFonts w:ascii="Arial" w:hAnsi="Arial"/>
          <w:iCs/>
          <w:sz w:val="22"/>
        </w:rPr>
        <w:t xml:space="preserve">Any </w:t>
      </w:r>
      <w:r w:rsidR="0089544C">
        <w:rPr>
          <w:rFonts w:ascii="Arial" w:hAnsi="Arial"/>
          <w:iCs/>
          <w:sz w:val="22"/>
        </w:rPr>
        <w:t>S</w:t>
      </w:r>
      <w:r w:rsidR="0089544C" w:rsidRPr="00B97BCF">
        <w:rPr>
          <w:rFonts w:ascii="Arial" w:hAnsi="Arial"/>
          <w:iCs/>
          <w:sz w:val="22"/>
        </w:rPr>
        <w:t xml:space="preserve">upport </w:t>
      </w:r>
      <w:r w:rsidR="0089544C">
        <w:rPr>
          <w:rFonts w:ascii="Arial" w:hAnsi="Arial"/>
          <w:iCs/>
          <w:sz w:val="22"/>
        </w:rPr>
        <w:t>O</w:t>
      </w:r>
      <w:r w:rsidR="0089544C" w:rsidRPr="00B97BCF">
        <w:rPr>
          <w:rFonts w:ascii="Arial" w:hAnsi="Arial"/>
          <w:iCs/>
          <w:sz w:val="22"/>
        </w:rPr>
        <w:t xml:space="preserve">rder </w:t>
      </w:r>
      <w:r w:rsidRPr="00B97BCF">
        <w:rPr>
          <w:rFonts w:ascii="Arial" w:hAnsi="Arial"/>
          <w:iCs/>
          <w:sz w:val="22"/>
        </w:rPr>
        <w:t xml:space="preserve">entered will become part of this </w:t>
      </w:r>
      <w:r w:rsidR="0089544C">
        <w:rPr>
          <w:rFonts w:ascii="Arial" w:hAnsi="Arial"/>
          <w:iCs/>
          <w:sz w:val="22"/>
        </w:rPr>
        <w:t>D</w:t>
      </w:r>
      <w:r w:rsidR="0089544C" w:rsidRPr="00B97BCF">
        <w:rPr>
          <w:rFonts w:ascii="Arial" w:hAnsi="Arial"/>
          <w:iCs/>
          <w:sz w:val="22"/>
        </w:rPr>
        <w:t>ecree</w:t>
      </w:r>
      <w:r w:rsidR="00A92C55" w:rsidRPr="00B97BCF">
        <w:rPr>
          <w:rFonts w:ascii="Arial" w:hAnsi="Arial"/>
          <w:iCs/>
          <w:sz w:val="22"/>
        </w:rPr>
        <w:t>.</w:t>
      </w:r>
      <w:r w:rsidRPr="00B97BCF">
        <w:rPr>
          <w:rFonts w:ascii="Arial" w:hAnsi="Arial"/>
          <w:iCs/>
          <w:sz w:val="22"/>
        </w:rPr>
        <w:t xml:space="preserve"> </w:t>
      </w:r>
    </w:p>
    <w:p w14:paraId="1A14E570" w14:textId="77777777" w:rsidR="005C7445" w:rsidRPr="00127A98" w:rsidRDefault="0087325B" w:rsidP="000627BF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B97BCF">
        <w:rPr>
          <w:rFonts w:ascii="Arial" w:hAnsi="Arial"/>
          <w:i/>
          <w:sz w:val="20"/>
        </w:rPr>
        <w:tab/>
      </w:r>
      <w:r w:rsidR="005C7445" w:rsidRPr="00127A98">
        <w:rPr>
          <w:rFonts w:ascii="Arial" w:hAnsi="Arial"/>
          <w:i/>
          <w:sz w:val="20"/>
          <w:lang w:val="es-ES"/>
        </w:rPr>
        <w:t xml:space="preserve">Toda orden de manutención que se emita formará parte </w:t>
      </w:r>
      <w:r w:rsidR="00F551D7">
        <w:rPr>
          <w:rFonts w:ascii="Arial" w:hAnsi="Arial"/>
          <w:i/>
          <w:sz w:val="20"/>
          <w:lang w:val="es-ES"/>
        </w:rPr>
        <w:t xml:space="preserve">de esta </w:t>
      </w:r>
      <w:r w:rsidR="00F551D7" w:rsidRPr="0087325B">
        <w:rPr>
          <w:rFonts w:ascii="Arial" w:hAnsi="Arial"/>
          <w:i/>
          <w:sz w:val="20"/>
          <w:lang w:val="es-ES"/>
        </w:rPr>
        <w:t>sentencia</w:t>
      </w:r>
      <w:r w:rsidR="00827A43" w:rsidRPr="0087325B">
        <w:rPr>
          <w:rFonts w:ascii="Arial" w:hAnsi="Arial"/>
          <w:i/>
          <w:sz w:val="20"/>
          <w:lang w:val="es-ES"/>
        </w:rPr>
        <w:t>.</w:t>
      </w:r>
    </w:p>
    <w:p w14:paraId="2EB2CBA9" w14:textId="77777777" w:rsidR="00B33C37" w:rsidRPr="00B97BCF" w:rsidRDefault="00BD5717" w:rsidP="00B97BCF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Arial" w:hAnsi="Arial"/>
          <w:iCs/>
          <w:sz w:val="22"/>
        </w:rPr>
      </w:pPr>
      <w:r w:rsidRPr="00B97BCF">
        <w:rPr>
          <w:rFonts w:ascii="Arial" w:hAnsi="Arial"/>
          <w:iCs/>
          <w:sz w:val="22"/>
        </w:rPr>
        <w:t xml:space="preserve">A </w:t>
      </w:r>
      <w:r w:rsidR="0089544C" w:rsidRPr="00B97BCF">
        <w:rPr>
          <w:rFonts w:ascii="Arial" w:hAnsi="Arial"/>
          <w:iCs/>
          <w:sz w:val="22"/>
        </w:rPr>
        <w:t xml:space="preserve">Protection/Restraining Order </w:t>
      </w:r>
      <w:r w:rsidR="00B33C37" w:rsidRPr="00B97BCF">
        <w:rPr>
          <w:rFonts w:ascii="Arial" w:hAnsi="Arial"/>
          <w:iCs/>
          <w:sz w:val="22"/>
        </w:rPr>
        <w:t>was is</w:t>
      </w:r>
      <w:r w:rsidR="00B97BCF" w:rsidRPr="00B97BCF">
        <w:rPr>
          <w:rFonts w:ascii="Arial" w:hAnsi="Arial"/>
          <w:iCs/>
          <w:sz w:val="22"/>
        </w:rPr>
        <w:t>sued on _______________ (date). T</w:t>
      </w:r>
      <w:r w:rsidRPr="00B97BCF">
        <w:rPr>
          <w:rFonts w:ascii="Arial" w:hAnsi="Arial"/>
          <w:iCs/>
          <w:sz w:val="22"/>
        </w:rPr>
        <w:t xml:space="preserve">he </w:t>
      </w:r>
      <w:r w:rsidR="0087325B" w:rsidRPr="00B97BCF">
        <w:rPr>
          <w:rFonts w:ascii="Arial" w:hAnsi="Arial"/>
          <w:iCs/>
          <w:sz w:val="22"/>
        </w:rPr>
        <w:t xml:space="preserve">Protection/Restraining Order </w:t>
      </w:r>
      <w:r w:rsidR="00B33C37" w:rsidRPr="00B97BCF">
        <w:rPr>
          <w:rFonts w:ascii="Arial" w:hAnsi="Arial"/>
          <w:iCs/>
          <w:sz w:val="22"/>
        </w:rPr>
        <w:t>is</w:t>
      </w:r>
      <w:r w:rsidR="0087325B" w:rsidRPr="00B97BCF">
        <w:rPr>
          <w:rFonts w:ascii="Arial" w:hAnsi="Arial"/>
          <w:iCs/>
          <w:sz w:val="22"/>
        </w:rPr>
        <w:t>:</w:t>
      </w:r>
      <w:r w:rsidR="00B33C37" w:rsidRPr="00B97BCF">
        <w:rPr>
          <w:rFonts w:ascii="Arial" w:hAnsi="Arial"/>
          <w:iCs/>
          <w:sz w:val="22"/>
        </w:rPr>
        <w:t xml:space="preserve"> </w:t>
      </w:r>
    </w:p>
    <w:p w14:paraId="1C3BE14C" w14:textId="77777777" w:rsidR="005C7445" w:rsidRPr="00127A98" w:rsidRDefault="0087325B" w:rsidP="00B33C37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87325B">
        <w:rPr>
          <w:rFonts w:ascii="Arial" w:hAnsi="Arial"/>
          <w:i/>
          <w:sz w:val="20"/>
        </w:rPr>
        <w:tab/>
      </w:r>
      <w:r w:rsidR="005C7445" w:rsidRPr="00127A98">
        <w:rPr>
          <w:rFonts w:ascii="Arial" w:hAnsi="Arial"/>
          <w:i/>
          <w:sz w:val="20"/>
          <w:lang w:val="es-ES"/>
        </w:rPr>
        <w:t xml:space="preserve">Se emitió una orden de protección/restricción el </w:t>
      </w:r>
      <w:r w:rsidR="005C7445" w:rsidRPr="00A41F3A">
        <w:rPr>
          <w:rFonts w:ascii="Arial" w:hAnsi="Arial"/>
          <w:i/>
          <w:sz w:val="18"/>
          <w:lang w:val="es-ES"/>
        </w:rPr>
        <w:t>__________</w:t>
      </w:r>
      <w:r w:rsidR="002F506A" w:rsidRPr="00A41F3A">
        <w:rPr>
          <w:rFonts w:ascii="Arial" w:hAnsi="Arial"/>
          <w:i/>
          <w:sz w:val="18"/>
          <w:lang w:val="es-ES"/>
        </w:rPr>
        <w:t>_______</w:t>
      </w:r>
      <w:r w:rsidR="005C7445" w:rsidRPr="00A41F3A">
        <w:rPr>
          <w:rFonts w:ascii="Arial" w:hAnsi="Arial"/>
          <w:i/>
          <w:sz w:val="18"/>
          <w:lang w:val="es-ES"/>
        </w:rPr>
        <w:t xml:space="preserve">_____ </w:t>
      </w:r>
      <w:r w:rsidR="005C7445" w:rsidRPr="00127A98">
        <w:rPr>
          <w:rFonts w:ascii="Arial" w:hAnsi="Arial"/>
          <w:i/>
          <w:sz w:val="20"/>
          <w:lang w:val="es-ES"/>
        </w:rPr>
        <w:t xml:space="preserve">(fecha). </w:t>
      </w:r>
      <w:r w:rsidR="00B33C37" w:rsidRPr="00127A98">
        <w:rPr>
          <w:rFonts w:ascii="Arial" w:hAnsi="Arial"/>
          <w:i/>
          <w:sz w:val="20"/>
          <w:lang w:val="es-ES"/>
        </w:rPr>
        <w:t xml:space="preserve">Dicha orden </w:t>
      </w:r>
      <w:r>
        <w:rPr>
          <w:rFonts w:ascii="Arial" w:hAnsi="Arial"/>
          <w:i/>
          <w:sz w:val="20"/>
          <w:lang w:val="es-ES"/>
        </w:rPr>
        <w:tab/>
      </w:r>
      <w:r w:rsidR="00B33C37" w:rsidRPr="00127A98">
        <w:rPr>
          <w:rFonts w:ascii="Arial" w:hAnsi="Arial"/>
          <w:i/>
          <w:sz w:val="20"/>
          <w:lang w:val="es-ES"/>
        </w:rPr>
        <w:t>queda</w:t>
      </w:r>
      <w:r>
        <w:rPr>
          <w:rFonts w:ascii="Arial" w:hAnsi="Arial"/>
          <w:i/>
          <w:sz w:val="20"/>
          <w:lang w:val="es-ES"/>
        </w:rPr>
        <w:t>:</w:t>
      </w:r>
    </w:p>
    <w:p w14:paraId="403EDE5A" w14:textId="77777777" w:rsidR="00047591" w:rsidRPr="00DB515D" w:rsidRDefault="00047591" w:rsidP="00B97BCF">
      <w:pPr>
        <w:numPr>
          <w:ilvl w:val="0"/>
          <w:numId w:val="14"/>
        </w:numPr>
        <w:ind w:left="1080"/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>Vacated.</w:t>
      </w:r>
    </w:p>
    <w:p w14:paraId="46E4EFF2" w14:textId="77777777" w:rsidR="005C7445" w:rsidRDefault="005C7445" w:rsidP="00B97BCF">
      <w:pPr>
        <w:ind w:left="1080"/>
        <w:jc w:val="both"/>
        <w:rPr>
          <w:rFonts w:ascii="Arial" w:hAnsi="Arial"/>
          <w:sz w:val="20"/>
        </w:rPr>
      </w:pPr>
      <w:r w:rsidRPr="00127A98">
        <w:rPr>
          <w:rFonts w:ascii="Arial" w:hAnsi="Arial"/>
          <w:i/>
          <w:sz w:val="20"/>
          <w:lang w:val="es-ES"/>
        </w:rPr>
        <w:t>Anulada</w:t>
      </w:r>
      <w:r>
        <w:rPr>
          <w:rFonts w:ascii="Arial" w:hAnsi="Arial"/>
          <w:sz w:val="20"/>
        </w:rPr>
        <w:t>.</w:t>
      </w:r>
    </w:p>
    <w:p w14:paraId="57D5FB2B" w14:textId="77777777" w:rsidR="00047591" w:rsidRPr="00A92C55" w:rsidRDefault="00047591" w:rsidP="00B97BCF">
      <w:pPr>
        <w:numPr>
          <w:ilvl w:val="0"/>
          <w:numId w:val="14"/>
        </w:numPr>
        <w:ind w:left="1080"/>
        <w:jc w:val="both"/>
        <w:rPr>
          <w:rFonts w:ascii="Arial" w:hAnsi="Arial"/>
          <w:iCs/>
          <w:sz w:val="22"/>
          <w:lang w:val="es-ES"/>
        </w:rPr>
      </w:pPr>
      <w:r w:rsidRPr="00A92C55">
        <w:rPr>
          <w:rFonts w:ascii="Arial" w:hAnsi="Arial"/>
          <w:iCs/>
          <w:sz w:val="22"/>
          <w:lang w:val="es-ES"/>
        </w:rPr>
        <w:t>Continued to ______________________ (date) pursuant to §13-14-10</w:t>
      </w:r>
      <w:r w:rsidR="0097709B" w:rsidRPr="00A92C55">
        <w:rPr>
          <w:rFonts w:ascii="Arial" w:hAnsi="Arial"/>
          <w:iCs/>
          <w:sz w:val="22"/>
          <w:lang w:val="es-ES"/>
        </w:rPr>
        <w:t>6</w:t>
      </w:r>
      <w:r w:rsidRPr="00A92C55">
        <w:rPr>
          <w:rFonts w:ascii="Arial" w:hAnsi="Arial"/>
          <w:iCs/>
          <w:sz w:val="22"/>
          <w:lang w:val="es-ES"/>
        </w:rPr>
        <w:t>(</w:t>
      </w:r>
      <w:r w:rsidR="0097709B" w:rsidRPr="00A92C55">
        <w:rPr>
          <w:rFonts w:ascii="Arial" w:hAnsi="Arial"/>
          <w:iCs/>
          <w:sz w:val="22"/>
          <w:lang w:val="es-ES"/>
        </w:rPr>
        <w:t>1</w:t>
      </w:r>
      <w:r w:rsidRPr="00A92C55">
        <w:rPr>
          <w:rFonts w:ascii="Arial" w:hAnsi="Arial"/>
          <w:iCs/>
          <w:sz w:val="22"/>
          <w:lang w:val="es-ES"/>
        </w:rPr>
        <w:t>)(c), C.R.S</w:t>
      </w:r>
      <w:r w:rsidR="00A92C55" w:rsidRPr="00A92C55">
        <w:rPr>
          <w:rFonts w:ascii="Arial" w:hAnsi="Arial"/>
          <w:iCs/>
          <w:sz w:val="22"/>
          <w:lang w:val="es-ES"/>
        </w:rPr>
        <w:t>.</w:t>
      </w:r>
      <w:r w:rsidRPr="00A92C55">
        <w:rPr>
          <w:rFonts w:ascii="Arial" w:hAnsi="Arial"/>
          <w:iCs/>
          <w:sz w:val="22"/>
          <w:lang w:val="es-ES"/>
        </w:rPr>
        <w:t xml:space="preserve"> </w:t>
      </w:r>
    </w:p>
    <w:p w14:paraId="47117BCF" w14:textId="77777777" w:rsidR="005C7445" w:rsidRDefault="005C7445" w:rsidP="00B97BCF">
      <w:pPr>
        <w:ind w:left="1080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 xml:space="preserve">Prorrogada hasta </w:t>
      </w:r>
      <w:r w:rsidR="00A41F3A">
        <w:rPr>
          <w:rFonts w:ascii="Arial" w:hAnsi="Arial"/>
          <w:i/>
          <w:sz w:val="20"/>
          <w:lang w:val="es-ES"/>
        </w:rPr>
        <w:t xml:space="preserve">el </w:t>
      </w:r>
      <w:r w:rsidRPr="00A41F3A">
        <w:rPr>
          <w:rFonts w:ascii="Arial" w:hAnsi="Arial"/>
          <w:i/>
          <w:sz w:val="18"/>
          <w:lang w:val="es-ES"/>
        </w:rPr>
        <w:t xml:space="preserve">______________________ </w:t>
      </w:r>
      <w:r w:rsidRPr="00127A98">
        <w:rPr>
          <w:rFonts w:ascii="Arial" w:hAnsi="Arial"/>
          <w:i/>
          <w:sz w:val="20"/>
          <w:lang w:val="es-ES"/>
        </w:rPr>
        <w:t xml:space="preserve">(fecha) </w:t>
      </w:r>
      <w:r w:rsidR="0087325B">
        <w:rPr>
          <w:rFonts w:ascii="Arial" w:hAnsi="Arial"/>
          <w:i/>
          <w:sz w:val="20"/>
          <w:lang w:val="es-ES"/>
        </w:rPr>
        <w:t>según el</w:t>
      </w:r>
      <w:r w:rsidRPr="00127A98">
        <w:rPr>
          <w:rFonts w:ascii="Arial" w:hAnsi="Arial"/>
          <w:i/>
          <w:sz w:val="20"/>
          <w:lang w:val="es-ES"/>
        </w:rPr>
        <w:t xml:space="preserve"> artículo</w:t>
      </w:r>
      <w:r w:rsidR="001A22F9">
        <w:rPr>
          <w:rFonts w:ascii="Arial" w:hAnsi="Arial"/>
          <w:i/>
          <w:sz w:val="20"/>
          <w:lang w:val="es-ES"/>
        </w:rPr>
        <w:t xml:space="preserve"> </w:t>
      </w:r>
      <w:r w:rsidRPr="00127A98">
        <w:rPr>
          <w:rFonts w:ascii="Arial" w:hAnsi="Arial"/>
          <w:i/>
          <w:sz w:val="20"/>
          <w:lang w:val="es-ES"/>
        </w:rPr>
        <w:t>13-14-10</w:t>
      </w:r>
      <w:r w:rsidR="0087325B">
        <w:rPr>
          <w:rFonts w:ascii="Arial" w:hAnsi="Arial"/>
          <w:i/>
          <w:sz w:val="20"/>
          <w:lang w:val="es-ES"/>
        </w:rPr>
        <w:t>6</w:t>
      </w:r>
      <w:r w:rsidRPr="00127A98">
        <w:rPr>
          <w:rFonts w:ascii="Arial" w:hAnsi="Arial"/>
          <w:i/>
          <w:sz w:val="20"/>
          <w:lang w:val="es-ES"/>
        </w:rPr>
        <w:t>(</w:t>
      </w:r>
      <w:r w:rsidR="0087325B">
        <w:rPr>
          <w:rFonts w:ascii="Arial" w:hAnsi="Arial"/>
          <w:i/>
          <w:sz w:val="20"/>
          <w:lang w:val="es-ES"/>
        </w:rPr>
        <w:t>1</w:t>
      </w:r>
      <w:r w:rsidRPr="00127A98">
        <w:rPr>
          <w:rFonts w:ascii="Arial" w:hAnsi="Arial"/>
          <w:i/>
          <w:sz w:val="20"/>
          <w:lang w:val="es-ES"/>
        </w:rPr>
        <w:t xml:space="preserve">)(c) </w:t>
      </w:r>
      <w:r w:rsidR="0087325B">
        <w:rPr>
          <w:rFonts w:ascii="Arial" w:hAnsi="Arial"/>
          <w:i/>
          <w:sz w:val="20"/>
          <w:lang w:val="es-ES"/>
        </w:rPr>
        <w:t>de las Leyes Vigentes de</w:t>
      </w:r>
      <w:r w:rsidRPr="00127A98">
        <w:rPr>
          <w:rFonts w:ascii="Arial" w:hAnsi="Arial"/>
          <w:i/>
          <w:sz w:val="20"/>
          <w:lang w:val="es-ES"/>
        </w:rPr>
        <w:t xml:space="preserve"> Colorado</w:t>
      </w:r>
      <w:r>
        <w:rPr>
          <w:rFonts w:ascii="Arial" w:hAnsi="Arial"/>
          <w:sz w:val="20"/>
          <w:lang w:val="es-AR"/>
        </w:rPr>
        <w:t xml:space="preserve">. </w:t>
      </w:r>
    </w:p>
    <w:p w14:paraId="04C79037" w14:textId="77777777" w:rsidR="00047591" w:rsidRPr="00DB515D" w:rsidRDefault="00047591" w:rsidP="0078153D">
      <w:pPr>
        <w:numPr>
          <w:ilvl w:val="0"/>
          <w:numId w:val="14"/>
        </w:numPr>
        <w:tabs>
          <w:tab w:val="clear" w:pos="810"/>
        </w:tabs>
        <w:ind w:left="1440"/>
        <w:jc w:val="both"/>
        <w:rPr>
          <w:rFonts w:ascii="Arial" w:hAnsi="Arial"/>
          <w:iCs/>
          <w:sz w:val="22"/>
        </w:rPr>
      </w:pPr>
      <w:r w:rsidRPr="00A70F04">
        <w:rPr>
          <w:rFonts w:ascii="Arial" w:hAnsi="Arial"/>
          <w:iCs/>
          <w:sz w:val="22"/>
        </w:rPr>
        <w:t>No chang</w:t>
      </w:r>
      <w:r w:rsidRPr="00DB515D">
        <w:rPr>
          <w:rFonts w:ascii="Arial" w:hAnsi="Arial"/>
          <w:iCs/>
          <w:sz w:val="22"/>
        </w:rPr>
        <w:t xml:space="preserve">es have been made to the existing </w:t>
      </w:r>
      <w:r w:rsidR="0087325B" w:rsidRPr="00DB515D">
        <w:rPr>
          <w:rFonts w:ascii="Arial" w:hAnsi="Arial"/>
          <w:iCs/>
          <w:sz w:val="22"/>
        </w:rPr>
        <w:t>Protection/Restraining Order</w:t>
      </w:r>
      <w:r w:rsidR="00A70F04">
        <w:rPr>
          <w:rFonts w:ascii="Arial" w:hAnsi="Arial"/>
          <w:iCs/>
          <w:sz w:val="22"/>
        </w:rPr>
        <w:t>.</w:t>
      </w:r>
      <w:r w:rsidR="0087325B" w:rsidRPr="00DB515D">
        <w:rPr>
          <w:rFonts w:ascii="Arial" w:hAnsi="Arial"/>
          <w:iCs/>
          <w:sz w:val="22"/>
        </w:rPr>
        <w:t xml:space="preserve"> </w:t>
      </w:r>
    </w:p>
    <w:p w14:paraId="76F4438D" w14:textId="77777777" w:rsidR="005C7445" w:rsidRDefault="005C7445" w:rsidP="00407CE9">
      <w:pPr>
        <w:ind w:left="1080" w:firstLine="360"/>
        <w:jc w:val="both"/>
        <w:rPr>
          <w:rFonts w:ascii="Arial" w:hAnsi="Arial"/>
          <w:sz w:val="20"/>
          <w:lang w:val="es-AR"/>
        </w:rPr>
      </w:pPr>
      <w:r w:rsidRPr="00127A98">
        <w:rPr>
          <w:rFonts w:ascii="Arial" w:hAnsi="Arial"/>
          <w:i/>
          <w:sz w:val="20"/>
          <w:lang w:val="es-ES"/>
        </w:rPr>
        <w:t xml:space="preserve">No se </w:t>
      </w:r>
      <w:r w:rsidR="00191887">
        <w:rPr>
          <w:rFonts w:ascii="Arial" w:hAnsi="Arial"/>
          <w:i/>
          <w:sz w:val="20"/>
          <w:lang w:val="es-ES"/>
        </w:rPr>
        <w:t xml:space="preserve">han realizado </w:t>
      </w:r>
      <w:r w:rsidRPr="00127A98">
        <w:rPr>
          <w:rFonts w:ascii="Arial" w:hAnsi="Arial"/>
          <w:i/>
          <w:sz w:val="20"/>
          <w:lang w:val="es-ES"/>
        </w:rPr>
        <w:t>cambios a la orden de protección</w:t>
      </w:r>
      <w:r w:rsidR="006145C1">
        <w:rPr>
          <w:rFonts w:ascii="Arial" w:hAnsi="Arial"/>
          <w:i/>
          <w:sz w:val="20"/>
          <w:lang w:val="es-ES"/>
        </w:rPr>
        <w:t xml:space="preserve"> o </w:t>
      </w:r>
      <w:r w:rsidR="00A41F3A">
        <w:rPr>
          <w:rFonts w:ascii="Arial" w:hAnsi="Arial"/>
          <w:i/>
          <w:sz w:val="20"/>
          <w:lang w:val="es-ES"/>
        </w:rPr>
        <w:t>r</w:t>
      </w:r>
      <w:r w:rsidRPr="00127A98">
        <w:rPr>
          <w:rFonts w:ascii="Arial" w:hAnsi="Arial"/>
          <w:i/>
          <w:sz w:val="20"/>
          <w:lang w:val="es-ES"/>
        </w:rPr>
        <w:t>estricción existente</w:t>
      </w:r>
      <w:r>
        <w:rPr>
          <w:rFonts w:ascii="Arial" w:hAnsi="Arial"/>
          <w:sz w:val="20"/>
          <w:lang w:val="es-AR"/>
        </w:rPr>
        <w:t>.</w:t>
      </w:r>
    </w:p>
    <w:p w14:paraId="13D0738F" w14:textId="77777777" w:rsidR="00047591" w:rsidRPr="00DB515D" w:rsidRDefault="00047591" w:rsidP="0078153D">
      <w:pPr>
        <w:numPr>
          <w:ilvl w:val="0"/>
          <w:numId w:val="14"/>
        </w:numPr>
        <w:tabs>
          <w:tab w:val="clear" w:pos="810"/>
        </w:tabs>
        <w:ind w:left="1440"/>
        <w:jc w:val="both"/>
        <w:rPr>
          <w:rFonts w:ascii="Arial" w:hAnsi="Arial"/>
          <w:iCs/>
          <w:sz w:val="22"/>
        </w:rPr>
      </w:pPr>
      <w:r w:rsidRPr="00DB515D">
        <w:rPr>
          <w:rFonts w:ascii="Arial" w:hAnsi="Arial"/>
          <w:iCs/>
          <w:sz w:val="22"/>
        </w:rPr>
        <w:t>Changes have been made to the existing Protection/Restraining Order, as follows</w:t>
      </w:r>
      <w:r w:rsidR="00A70F04">
        <w:rPr>
          <w:rFonts w:ascii="Arial" w:hAnsi="Arial"/>
          <w:iCs/>
          <w:sz w:val="22"/>
        </w:rPr>
        <w:t>:</w:t>
      </w:r>
      <w:r w:rsidRPr="00DB515D">
        <w:rPr>
          <w:rFonts w:ascii="Arial" w:hAnsi="Arial"/>
          <w:iCs/>
          <w:sz w:val="22"/>
        </w:rPr>
        <w:t xml:space="preserve"> </w:t>
      </w:r>
    </w:p>
    <w:p w14:paraId="3EEDE7D3" w14:textId="77777777" w:rsidR="005C7445" w:rsidRDefault="00407CE9" w:rsidP="00047591">
      <w:pPr>
        <w:ind w:left="720"/>
        <w:jc w:val="both"/>
        <w:rPr>
          <w:rFonts w:ascii="Arial" w:hAnsi="Arial"/>
          <w:sz w:val="20"/>
          <w:lang w:val="es-AR"/>
        </w:rPr>
      </w:pPr>
      <w:r w:rsidRPr="00F34FEC">
        <w:rPr>
          <w:rFonts w:ascii="Arial" w:hAnsi="Arial"/>
          <w:i/>
          <w:sz w:val="20"/>
        </w:rPr>
        <w:t xml:space="preserve"> </w:t>
      </w:r>
      <w:r w:rsidR="00F34FEC">
        <w:rPr>
          <w:rFonts w:ascii="Arial" w:hAnsi="Arial"/>
          <w:i/>
          <w:sz w:val="20"/>
        </w:rPr>
        <w:tab/>
      </w:r>
      <w:r w:rsidR="005C7445" w:rsidRPr="00127A98">
        <w:rPr>
          <w:rFonts w:ascii="Arial" w:hAnsi="Arial"/>
          <w:i/>
          <w:sz w:val="20"/>
          <w:lang w:val="es-ES"/>
        </w:rPr>
        <w:t xml:space="preserve">Se </w:t>
      </w:r>
      <w:r w:rsidR="00191887">
        <w:rPr>
          <w:rFonts w:ascii="Arial" w:hAnsi="Arial"/>
          <w:i/>
          <w:sz w:val="20"/>
          <w:lang w:val="es-ES"/>
        </w:rPr>
        <w:t xml:space="preserve">han </w:t>
      </w:r>
      <w:r w:rsidR="00191887" w:rsidRPr="00127A98">
        <w:rPr>
          <w:rFonts w:ascii="Arial" w:hAnsi="Arial"/>
          <w:i/>
          <w:sz w:val="20"/>
          <w:lang w:val="es-ES"/>
        </w:rPr>
        <w:t>realiza</w:t>
      </w:r>
      <w:r w:rsidR="00191887">
        <w:rPr>
          <w:rFonts w:ascii="Arial" w:hAnsi="Arial"/>
          <w:i/>
          <w:sz w:val="20"/>
          <w:lang w:val="es-ES"/>
        </w:rPr>
        <w:t xml:space="preserve">do </w:t>
      </w:r>
      <w:r w:rsidR="005C7445" w:rsidRPr="00127A98">
        <w:rPr>
          <w:rFonts w:ascii="Arial" w:hAnsi="Arial"/>
          <w:i/>
          <w:sz w:val="20"/>
          <w:lang w:val="es-ES"/>
        </w:rPr>
        <w:t>los siguientes cambios a la orden de protección</w:t>
      </w:r>
      <w:r w:rsidR="006145C1">
        <w:rPr>
          <w:rFonts w:ascii="Arial" w:hAnsi="Arial"/>
          <w:i/>
          <w:sz w:val="20"/>
          <w:lang w:val="es-ES"/>
        </w:rPr>
        <w:t xml:space="preserve"> o </w:t>
      </w:r>
      <w:r w:rsidR="005C7445" w:rsidRPr="00127A98">
        <w:rPr>
          <w:rFonts w:ascii="Arial" w:hAnsi="Arial"/>
          <w:i/>
          <w:sz w:val="20"/>
          <w:lang w:val="es-ES"/>
        </w:rPr>
        <w:t>restricción existente</w:t>
      </w:r>
      <w:r w:rsidR="005C7445">
        <w:rPr>
          <w:rFonts w:ascii="Arial" w:hAnsi="Arial"/>
          <w:sz w:val="20"/>
          <w:lang w:val="es-AR"/>
        </w:rPr>
        <w:t>:</w:t>
      </w:r>
    </w:p>
    <w:p w14:paraId="47E3704E" w14:textId="77777777" w:rsidR="0078153D" w:rsidRPr="0078153D" w:rsidRDefault="0078153D" w:rsidP="0078153D">
      <w:pPr>
        <w:spacing w:line="360" w:lineRule="auto"/>
        <w:ind w:left="1440"/>
        <w:jc w:val="both"/>
        <w:rPr>
          <w:rFonts w:ascii="Arial" w:hAnsi="Arial"/>
          <w:sz w:val="20"/>
          <w:u w:val="single"/>
          <w:lang w:val="es-AR"/>
        </w:rPr>
      </w:pP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</w:p>
    <w:p w14:paraId="7B583454" w14:textId="77777777" w:rsidR="0078153D" w:rsidRDefault="0078153D" w:rsidP="00047591">
      <w:pPr>
        <w:ind w:left="720"/>
        <w:jc w:val="both"/>
        <w:rPr>
          <w:rFonts w:ascii="Arial" w:hAnsi="Arial"/>
          <w:sz w:val="20"/>
          <w:lang w:val="es-AR"/>
        </w:rPr>
      </w:pPr>
    </w:p>
    <w:p w14:paraId="01DC6C1C" w14:textId="77777777" w:rsidR="00047591" w:rsidRPr="00DB515D" w:rsidRDefault="00047591" w:rsidP="00BF32A7">
      <w:pPr>
        <w:jc w:val="both"/>
        <w:rPr>
          <w:rFonts w:ascii="Arial" w:hAnsi="Arial"/>
          <w:b/>
          <w:iCs/>
          <w:sz w:val="22"/>
        </w:rPr>
      </w:pPr>
      <w:r w:rsidRPr="00DB515D">
        <w:rPr>
          <w:rFonts w:ascii="Arial" w:hAnsi="Arial"/>
          <w:b/>
          <w:iCs/>
          <w:sz w:val="22"/>
        </w:rPr>
        <w:t xml:space="preserve">If the </w:t>
      </w:r>
      <w:r w:rsidR="0087325B" w:rsidRPr="00DB515D">
        <w:rPr>
          <w:rFonts w:ascii="Arial" w:hAnsi="Arial"/>
          <w:b/>
          <w:iCs/>
          <w:sz w:val="22"/>
        </w:rPr>
        <w:t xml:space="preserve">Protection Order </w:t>
      </w:r>
      <w:r w:rsidRPr="00DB515D">
        <w:rPr>
          <w:rFonts w:ascii="Arial" w:hAnsi="Arial"/>
          <w:b/>
          <w:iCs/>
          <w:sz w:val="22"/>
        </w:rPr>
        <w:t xml:space="preserve">has been modified, the party requesting the modification must serve a copy of the modified </w:t>
      </w:r>
      <w:r w:rsidR="0087325B">
        <w:rPr>
          <w:rFonts w:ascii="Arial" w:hAnsi="Arial"/>
          <w:b/>
          <w:iCs/>
          <w:sz w:val="22"/>
        </w:rPr>
        <w:t>Temporary o</w:t>
      </w:r>
      <w:r w:rsidR="0087325B" w:rsidRPr="00DB515D">
        <w:rPr>
          <w:rFonts w:ascii="Arial" w:hAnsi="Arial"/>
          <w:b/>
          <w:iCs/>
          <w:sz w:val="22"/>
        </w:rPr>
        <w:t>r Permanent Protection Order</w:t>
      </w:r>
      <w:r w:rsidRPr="00DB515D">
        <w:rPr>
          <w:rFonts w:ascii="Arial" w:hAnsi="Arial"/>
          <w:b/>
          <w:iCs/>
          <w:sz w:val="22"/>
        </w:rPr>
        <w:t>, as applicable, on the other party</w:t>
      </w:r>
      <w:r w:rsidR="0087325B">
        <w:rPr>
          <w:rFonts w:ascii="Arial" w:hAnsi="Arial"/>
          <w:b/>
          <w:iCs/>
          <w:sz w:val="22"/>
        </w:rPr>
        <w:t>.</w:t>
      </w:r>
      <w:r w:rsidRPr="00DB515D">
        <w:rPr>
          <w:rFonts w:ascii="Arial" w:hAnsi="Arial"/>
          <w:b/>
          <w:iCs/>
          <w:sz w:val="22"/>
        </w:rPr>
        <w:t xml:space="preserve"> </w:t>
      </w:r>
    </w:p>
    <w:p w14:paraId="002C2FBD" w14:textId="77777777" w:rsidR="005C7445" w:rsidRPr="00127A98" w:rsidRDefault="005C7445" w:rsidP="00BF32A7">
      <w:pPr>
        <w:jc w:val="both"/>
        <w:rPr>
          <w:rFonts w:ascii="Arial" w:hAnsi="Arial"/>
          <w:b/>
          <w:i/>
          <w:sz w:val="20"/>
          <w:lang w:val="es-ES"/>
        </w:rPr>
      </w:pPr>
      <w:r w:rsidRPr="00127A98">
        <w:rPr>
          <w:rFonts w:ascii="Arial" w:hAnsi="Arial"/>
          <w:b/>
          <w:i/>
          <w:sz w:val="20"/>
          <w:lang w:val="es-ES"/>
        </w:rPr>
        <w:t xml:space="preserve">Si se modificó la orden de protección, la parte que solicita la modificación debe </w:t>
      </w:r>
      <w:r w:rsidR="006145C1">
        <w:rPr>
          <w:rFonts w:ascii="Arial" w:hAnsi="Arial"/>
          <w:b/>
          <w:i/>
          <w:sz w:val="20"/>
          <w:lang w:val="es-ES"/>
        </w:rPr>
        <w:t>hacer la</w:t>
      </w:r>
      <w:r w:rsidR="00191887">
        <w:rPr>
          <w:rFonts w:ascii="Arial" w:hAnsi="Arial"/>
          <w:b/>
          <w:i/>
          <w:sz w:val="20"/>
          <w:lang w:val="es-ES"/>
        </w:rPr>
        <w:t xml:space="preserve"> </w:t>
      </w:r>
      <w:r w:rsidR="0087325B">
        <w:rPr>
          <w:rFonts w:ascii="Arial" w:hAnsi="Arial"/>
          <w:b/>
          <w:i/>
          <w:sz w:val="20"/>
          <w:lang w:val="es-ES"/>
        </w:rPr>
        <w:t>notificación</w:t>
      </w:r>
      <w:r w:rsidRPr="00127A98">
        <w:rPr>
          <w:rFonts w:ascii="Arial" w:hAnsi="Arial"/>
          <w:b/>
          <w:i/>
          <w:sz w:val="20"/>
          <w:lang w:val="es-ES"/>
        </w:rPr>
        <w:t xml:space="preserve"> oficial a la otra parte de </w:t>
      </w:r>
      <w:r w:rsidR="0087325B">
        <w:rPr>
          <w:rFonts w:ascii="Arial" w:hAnsi="Arial"/>
          <w:b/>
          <w:i/>
          <w:sz w:val="20"/>
          <w:lang w:val="es-ES"/>
        </w:rPr>
        <w:t xml:space="preserve">la </w:t>
      </w:r>
      <w:r w:rsidR="00034FB9">
        <w:rPr>
          <w:rFonts w:ascii="Arial" w:hAnsi="Arial"/>
          <w:b/>
          <w:i/>
          <w:sz w:val="20"/>
          <w:lang w:val="es-ES"/>
        </w:rPr>
        <w:t>copia de la O</w:t>
      </w:r>
      <w:r w:rsidRPr="00127A98">
        <w:rPr>
          <w:rFonts w:ascii="Arial" w:hAnsi="Arial"/>
          <w:b/>
          <w:i/>
          <w:sz w:val="20"/>
          <w:lang w:val="es-ES"/>
        </w:rPr>
        <w:t>rden de protección permanente o temporal</w:t>
      </w:r>
      <w:r w:rsidR="0087325B">
        <w:rPr>
          <w:rFonts w:ascii="Arial" w:hAnsi="Arial"/>
          <w:b/>
          <w:i/>
          <w:sz w:val="20"/>
          <w:lang w:val="es-ES"/>
        </w:rPr>
        <w:t xml:space="preserve"> ya </w:t>
      </w:r>
      <w:r w:rsidR="0087325B" w:rsidRPr="00127A98">
        <w:rPr>
          <w:rFonts w:ascii="Arial" w:hAnsi="Arial"/>
          <w:b/>
          <w:i/>
          <w:sz w:val="20"/>
          <w:lang w:val="es-ES"/>
        </w:rPr>
        <w:t>modificada</w:t>
      </w:r>
      <w:r w:rsidR="0087325B">
        <w:rPr>
          <w:rFonts w:ascii="Arial" w:hAnsi="Arial"/>
          <w:b/>
          <w:i/>
          <w:sz w:val="20"/>
          <w:lang w:val="es-ES"/>
        </w:rPr>
        <w:t>, según corresponda</w:t>
      </w:r>
      <w:r w:rsidRPr="00127A98">
        <w:rPr>
          <w:rFonts w:ascii="Arial" w:hAnsi="Arial"/>
          <w:b/>
          <w:i/>
          <w:sz w:val="20"/>
          <w:lang w:val="es-ES"/>
        </w:rPr>
        <w:t>.</w:t>
      </w:r>
    </w:p>
    <w:p w14:paraId="3A3016AB" w14:textId="77777777" w:rsidR="004D6DF0" w:rsidRPr="00127A98" w:rsidRDefault="004D6DF0" w:rsidP="00D5001C">
      <w:pPr>
        <w:ind w:left="360"/>
        <w:jc w:val="both"/>
        <w:rPr>
          <w:rFonts w:ascii="Arial" w:hAnsi="Arial"/>
          <w:b/>
          <w:i/>
          <w:sz w:val="20"/>
          <w:lang w:val="es-ES"/>
        </w:rPr>
      </w:pPr>
    </w:p>
    <w:p w14:paraId="61E260A6" w14:textId="77777777" w:rsidR="00EF4A8C" w:rsidRPr="004D6DF0" w:rsidRDefault="0087325B">
      <w:pPr>
        <w:numPr>
          <w:ilvl w:val="0"/>
          <w:numId w:val="23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iCs/>
          <w:sz w:val="22"/>
        </w:rPr>
        <w:lastRenderedPageBreak/>
        <w:t xml:space="preserve">The </w:t>
      </w:r>
      <w:r>
        <w:rPr>
          <w:rFonts w:ascii="Arial" w:hAnsi="Arial"/>
          <w:iCs/>
          <w:sz w:val="22"/>
          <w:u w:val="single"/>
        </w:rPr>
        <w:tab/>
      </w:r>
      <w:r>
        <w:rPr>
          <w:rFonts w:ascii="Arial" w:hAnsi="Arial"/>
          <w:iCs/>
          <w:sz w:val="22"/>
          <w:u w:val="single"/>
        </w:rPr>
        <w:tab/>
      </w:r>
      <w:r>
        <w:rPr>
          <w:rFonts w:ascii="Arial" w:hAnsi="Arial"/>
          <w:iCs/>
          <w:sz w:val="22"/>
          <w:u w:val="single"/>
        </w:rPr>
        <w:tab/>
      </w:r>
      <w:r w:rsidR="00EF4A8C" w:rsidRPr="009D6812">
        <w:rPr>
          <w:rFonts w:ascii="Arial" w:hAnsi="Arial"/>
          <w:iCs/>
          <w:sz w:val="22"/>
        </w:rPr>
        <w:t xml:space="preserve"> is granted a restoration of the prior name </w:t>
      </w:r>
      <w:r>
        <w:rPr>
          <w:rFonts w:ascii="Arial" w:hAnsi="Arial"/>
          <w:iCs/>
          <w:sz w:val="22"/>
          <w:u w:val="single"/>
        </w:rPr>
        <w:tab/>
      </w:r>
      <w:r>
        <w:rPr>
          <w:rFonts w:ascii="Arial" w:hAnsi="Arial"/>
          <w:iCs/>
          <w:sz w:val="22"/>
          <w:u w:val="single"/>
        </w:rPr>
        <w:tab/>
      </w:r>
      <w:r>
        <w:rPr>
          <w:rFonts w:ascii="Arial" w:hAnsi="Arial"/>
          <w:iCs/>
          <w:sz w:val="22"/>
          <w:u w:val="single"/>
        </w:rPr>
        <w:tab/>
      </w:r>
      <w:r>
        <w:rPr>
          <w:rFonts w:ascii="Arial" w:hAnsi="Arial"/>
          <w:iCs/>
          <w:sz w:val="22"/>
          <w:u w:val="single"/>
        </w:rPr>
        <w:tab/>
        <w:t>.</w:t>
      </w:r>
    </w:p>
    <w:p w14:paraId="44A2BBA3" w14:textId="77777777" w:rsidR="005C7445" w:rsidRDefault="005C7445" w:rsidP="00EB78AD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 xml:space="preserve">Al </w:t>
      </w:r>
      <w:r w:rsidRPr="004F7958">
        <w:rPr>
          <w:rFonts w:ascii="Arial" w:hAnsi="Arial"/>
          <w:i/>
          <w:sz w:val="18"/>
          <w:lang w:val="es-ES"/>
        </w:rPr>
        <w:t>___________</w:t>
      </w:r>
      <w:r w:rsidR="0087325B" w:rsidRPr="004F7958">
        <w:rPr>
          <w:rFonts w:ascii="Arial" w:hAnsi="Arial"/>
          <w:i/>
          <w:sz w:val="18"/>
          <w:lang w:val="es-ES"/>
        </w:rPr>
        <w:t>________</w:t>
      </w:r>
      <w:r w:rsidRPr="00127A98">
        <w:rPr>
          <w:rFonts w:ascii="Arial" w:hAnsi="Arial"/>
          <w:i/>
          <w:sz w:val="20"/>
          <w:lang w:val="es-ES"/>
        </w:rPr>
        <w:t xml:space="preserve">se le concede </w:t>
      </w:r>
      <w:r w:rsidR="0078153D">
        <w:rPr>
          <w:rFonts w:ascii="Arial" w:hAnsi="Arial"/>
          <w:i/>
          <w:sz w:val="20"/>
          <w:lang w:val="es-ES"/>
        </w:rPr>
        <w:t xml:space="preserve">el restablecimiento de </w:t>
      </w:r>
      <w:r w:rsidRPr="00127A98">
        <w:rPr>
          <w:rFonts w:ascii="Arial" w:hAnsi="Arial"/>
          <w:i/>
          <w:sz w:val="20"/>
          <w:lang w:val="es-ES"/>
        </w:rPr>
        <w:t>su</w:t>
      </w:r>
      <w:r w:rsidR="006145C1">
        <w:rPr>
          <w:rFonts w:ascii="Arial" w:hAnsi="Arial"/>
          <w:i/>
          <w:sz w:val="20"/>
          <w:lang w:val="es-ES"/>
        </w:rPr>
        <w:t xml:space="preserve"> nombre y</w:t>
      </w:r>
      <w:r w:rsidRPr="00127A98">
        <w:rPr>
          <w:rFonts w:ascii="Arial" w:hAnsi="Arial"/>
          <w:i/>
          <w:sz w:val="20"/>
          <w:lang w:val="es-ES"/>
        </w:rPr>
        <w:t xml:space="preserve"> apellido anterior </w:t>
      </w:r>
      <w:r w:rsidR="00EB78AD">
        <w:rPr>
          <w:rFonts w:ascii="Arial" w:hAnsi="Arial"/>
          <w:i/>
          <w:sz w:val="20"/>
          <w:u w:val="single"/>
          <w:lang w:val="es-ES"/>
        </w:rPr>
        <w:tab/>
      </w:r>
      <w:r w:rsidR="00EB78AD">
        <w:rPr>
          <w:rFonts w:ascii="Arial" w:hAnsi="Arial"/>
          <w:i/>
          <w:sz w:val="20"/>
          <w:u w:val="single"/>
          <w:lang w:val="es-ES"/>
        </w:rPr>
        <w:tab/>
      </w:r>
      <w:r w:rsidRPr="00127A98">
        <w:rPr>
          <w:rFonts w:ascii="Arial" w:hAnsi="Arial"/>
          <w:i/>
          <w:sz w:val="20"/>
          <w:lang w:val="es-ES"/>
        </w:rPr>
        <w:t>.</w:t>
      </w:r>
    </w:p>
    <w:p w14:paraId="3205354E" w14:textId="77777777" w:rsidR="004D6DF0" w:rsidRPr="009D6812" w:rsidRDefault="004D6DF0">
      <w:pPr>
        <w:numPr>
          <w:ilvl w:val="0"/>
          <w:numId w:val="23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iCs/>
          <w:sz w:val="22"/>
        </w:rPr>
      </w:pPr>
      <w:r w:rsidRPr="009D6812">
        <w:rPr>
          <w:rFonts w:ascii="Arial" w:hAnsi="Arial"/>
          <w:iCs/>
          <w:sz w:val="22"/>
        </w:rPr>
        <w:t xml:space="preserve">Other </w:t>
      </w:r>
    </w:p>
    <w:p w14:paraId="0CDACA0E" w14:textId="77777777" w:rsidR="005C7445" w:rsidRPr="00127A98" w:rsidRDefault="005C7445" w:rsidP="004D6DF0">
      <w:pPr>
        <w:ind w:left="360"/>
        <w:jc w:val="both"/>
        <w:rPr>
          <w:rFonts w:ascii="Arial" w:hAnsi="Arial"/>
          <w:i/>
          <w:sz w:val="20"/>
          <w:lang w:val="es-ES"/>
        </w:rPr>
      </w:pPr>
      <w:r w:rsidRPr="00127A98">
        <w:rPr>
          <w:rFonts w:ascii="Arial" w:hAnsi="Arial"/>
          <w:i/>
          <w:sz w:val="20"/>
          <w:lang w:val="es-ES"/>
        </w:rPr>
        <w:t>Otros:</w:t>
      </w:r>
    </w:p>
    <w:p w14:paraId="408630F6" w14:textId="77777777" w:rsidR="00951790" w:rsidRPr="0078153D" w:rsidRDefault="0078153D" w:rsidP="0078153D">
      <w:pPr>
        <w:spacing w:line="360" w:lineRule="auto"/>
        <w:jc w:val="both"/>
        <w:rPr>
          <w:rFonts w:ascii="Arial" w:hAnsi="Arial"/>
          <w:sz w:val="20"/>
          <w:u w:val="single"/>
          <w:lang w:val="es-AR"/>
        </w:rPr>
      </w:pP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</w:p>
    <w:p w14:paraId="771117D8" w14:textId="77777777" w:rsidR="0078153D" w:rsidRDefault="0078153D">
      <w:pPr>
        <w:jc w:val="both"/>
        <w:rPr>
          <w:rFonts w:ascii="Arial" w:hAnsi="Arial"/>
          <w:sz w:val="20"/>
          <w:lang w:val="es-AR"/>
        </w:rPr>
      </w:pPr>
    </w:p>
    <w:p w14:paraId="65CCA870" w14:textId="77777777" w:rsidR="007A1544" w:rsidRDefault="007A1544">
      <w:pPr>
        <w:jc w:val="both"/>
        <w:rPr>
          <w:rFonts w:ascii="Arial" w:hAnsi="Arial"/>
          <w:sz w:val="20"/>
          <w:lang w:val="es-AR"/>
        </w:rPr>
      </w:pPr>
    </w:p>
    <w:p w14:paraId="7766AAF9" w14:textId="77777777" w:rsidR="005C7445" w:rsidRPr="009D6812" w:rsidRDefault="004D6DF0">
      <w:pPr>
        <w:jc w:val="both"/>
        <w:rPr>
          <w:rFonts w:ascii="Arial" w:hAnsi="Arial"/>
          <w:sz w:val="18"/>
          <w:lang w:val="es-AR"/>
        </w:rPr>
      </w:pPr>
      <w:r w:rsidRPr="009D6812">
        <w:rPr>
          <w:rFonts w:ascii="Arial" w:hAnsi="Arial"/>
          <w:sz w:val="22"/>
          <w:lang w:val="es-AR"/>
        </w:rPr>
        <w:t>DATE</w:t>
      </w:r>
      <w:r w:rsidR="005C7445" w:rsidRPr="009D6812">
        <w:rPr>
          <w:rFonts w:ascii="Arial" w:hAnsi="Arial"/>
          <w:sz w:val="22"/>
          <w:lang w:val="es-AR"/>
        </w:rPr>
        <w:t>:</w:t>
      </w:r>
    </w:p>
    <w:p w14:paraId="38BA0DF1" w14:textId="77777777" w:rsidR="005C7445" w:rsidRPr="00B74570" w:rsidRDefault="006145C1">
      <w:pPr>
        <w:pStyle w:val="BodyText2"/>
        <w:ind w:right="-360"/>
        <w:rPr>
          <w:rFonts w:ascii="Arial" w:hAnsi="Arial"/>
          <w:i/>
          <w:iCs/>
          <w:sz w:val="16"/>
          <w:lang w:val="es-ES_tradnl"/>
        </w:rPr>
      </w:pPr>
      <w:r w:rsidRPr="00127A98">
        <w:rPr>
          <w:rFonts w:ascii="Arial" w:hAnsi="Arial"/>
          <w:i/>
          <w:sz w:val="20"/>
          <w:lang w:val="es-ES"/>
        </w:rPr>
        <w:t>FECHA</w:t>
      </w:r>
      <w:r w:rsidR="005C7445" w:rsidRPr="00127A98">
        <w:rPr>
          <w:rFonts w:ascii="Arial" w:hAnsi="Arial"/>
          <w:i/>
          <w:sz w:val="20"/>
          <w:lang w:val="es-ES"/>
        </w:rPr>
        <w:t>:</w:t>
      </w:r>
      <w:r w:rsidR="005C7445" w:rsidRPr="00B74570">
        <w:rPr>
          <w:rFonts w:ascii="Arial" w:hAnsi="Arial"/>
          <w:i/>
          <w:iCs/>
          <w:sz w:val="16"/>
          <w:lang w:val="es-ES_tradnl"/>
        </w:rPr>
        <w:t xml:space="preserve">  </w:t>
      </w:r>
      <w:r w:rsidR="004D6DF0">
        <w:rPr>
          <w:rFonts w:ascii="Arial" w:hAnsi="Arial"/>
          <w:iCs/>
          <w:sz w:val="20"/>
          <w:lang w:val="es-ES_tradnl"/>
        </w:rPr>
        <w:t>____________________________</w:t>
      </w:r>
      <w:r w:rsidR="004D6DF0">
        <w:rPr>
          <w:rFonts w:ascii="Arial" w:hAnsi="Arial"/>
          <w:iCs/>
          <w:sz w:val="20"/>
          <w:lang w:val="es-ES_tradnl"/>
        </w:rPr>
        <w:tab/>
      </w:r>
      <w:r w:rsidR="004D6DF0">
        <w:rPr>
          <w:rFonts w:ascii="Arial" w:hAnsi="Arial"/>
          <w:iCs/>
          <w:sz w:val="20"/>
          <w:lang w:val="es-ES_tradnl"/>
        </w:rPr>
        <w:tab/>
      </w:r>
      <w:r w:rsidR="005C7445" w:rsidRPr="00B74570">
        <w:rPr>
          <w:rFonts w:ascii="Arial" w:hAnsi="Arial"/>
          <w:iCs/>
          <w:sz w:val="20"/>
          <w:lang w:val="es-ES_tradnl"/>
        </w:rPr>
        <w:t>______________________________________</w:t>
      </w:r>
    </w:p>
    <w:p w14:paraId="54B59737" w14:textId="77777777" w:rsidR="004D6DF0" w:rsidRPr="00B74570" w:rsidRDefault="004D6DF0" w:rsidP="0078153D">
      <w:pPr>
        <w:pStyle w:val="BodyText2"/>
        <w:ind w:left="5130" w:right="-360"/>
        <w:rPr>
          <w:rFonts w:ascii="Arial" w:hAnsi="Arial"/>
          <w:i/>
          <w:iCs/>
          <w:sz w:val="16"/>
          <w:lang w:val="es-ES_tradnl"/>
        </w:rPr>
      </w:pPr>
      <w:r w:rsidRPr="00CA70FE">
        <w:rPr>
          <w:rFonts w:ascii="Wingdings" w:hAnsi="Wingdings"/>
          <w:iCs/>
          <w:sz w:val="22"/>
          <w:szCs w:val="24"/>
        </w:rPr>
        <w:t></w:t>
      </w:r>
      <w:r w:rsidRPr="00CA70FE">
        <w:rPr>
          <w:rFonts w:ascii="Arial" w:hAnsi="Arial"/>
          <w:iCs/>
          <w:sz w:val="22"/>
          <w:lang w:val="es-ES_tradnl"/>
        </w:rPr>
        <w:t xml:space="preserve">Judge </w:t>
      </w:r>
      <w:r w:rsidRPr="00CA70FE">
        <w:rPr>
          <w:rFonts w:ascii="Wingdings" w:hAnsi="Wingdings"/>
          <w:iCs/>
          <w:sz w:val="22"/>
          <w:szCs w:val="24"/>
        </w:rPr>
        <w:t></w:t>
      </w:r>
      <w:r w:rsidRPr="00CA70FE">
        <w:rPr>
          <w:rFonts w:ascii="Arial" w:hAnsi="Arial"/>
          <w:iCs/>
          <w:sz w:val="22"/>
          <w:lang w:val="es-ES_tradnl"/>
        </w:rPr>
        <w:t>Magistrate</w:t>
      </w:r>
    </w:p>
    <w:p w14:paraId="5576E974" w14:textId="77777777" w:rsidR="005C7445" w:rsidRPr="0087325B" w:rsidRDefault="005C7445" w:rsidP="0078153D">
      <w:pPr>
        <w:pStyle w:val="BodyText2"/>
        <w:tabs>
          <w:tab w:val="left" w:pos="6210"/>
        </w:tabs>
        <w:ind w:left="5400" w:right="-360"/>
        <w:rPr>
          <w:rFonts w:ascii="Arial" w:hAnsi="Arial"/>
          <w:i/>
          <w:sz w:val="20"/>
          <w:lang w:val="es-ES"/>
        </w:rPr>
      </w:pPr>
      <w:r w:rsidRPr="0087325B">
        <w:rPr>
          <w:rFonts w:ascii="Arial" w:hAnsi="Arial"/>
          <w:i/>
          <w:sz w:val="20"/>
          <w:lang w:val="es-ES"/>
        </w:rPr>
        <w:t xml:space="preserve">Juez </w:t>
      </w:r>
      <w:r w:rsidR="0078153D">
        <w:rPr>
          <w:rFonts w:ascii="Arial" w:hAnsi="Arial"/>
          <w:i/>
          <w:sz w:val="20"/>
          <w:lang w:val="es-ES"/>
        </w:rPr>
        <w:tab/>
      </w:r>
      <w:r w:rsidRPr="0087325B">
        <w:rPr>
          <w:rFonts w:ascii="Arial" w:hAnsi="Arial"/>
          <w:i/>
          <w:sz w:val="20"/>
          <w:lang w:val="es-ES"/>
        </w:rPr>
        <w:t xml:space="preserve">Juez </w:t>
      </w:r>
      <w:r w:rsidR="009C1A78">
        <w:rPr>
          <w:rFonts w:ascii="Arial" w:hAnsi="Arial"/>
          <w:i/>
          <w:sz w:val="20"/>
          <w:lang w:val="es-ES"/>
        </w:rPr>
        <w:t>de instrucción</w:t>
      </w:r>
    </w:p>
    <w:sectPr w:rsidR="005C7445" w:rsidRPr="0087325B" w:rsidSect="00B97BCF">
      <w:headerReference w:type="default" r:id="rId8"/>
      <w:footerReference w:type="default" r:id="rId9"/>
      <w:footerReference w:type="first" r:id="rId10"/>
      <w:pgSz w:w="12240" w:h="15840" w:code="1"/>
      <w:pgMar w:top="1008" w:right="1008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8B86" w14:textId="77777777" w:rsidR="000D190B" w:rsidRDefault="000D190B">
      <w:r>
        <w:separator/>
      </w:r>
    </w:p>
  </w:endnote>
  <w:endnote w:type="continuationSeparator" w:id="0">
    <w:p w14:paraId="6CA6DFA7" w14:textId="77777777" w:rsidR="000D190B" w:rsidRDefault="000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9A35" w14:textId="77777777" w:rsidR="006B4E4F" w:rsidRDefault="0097709B" w:rsidP="006F24B3">
    <w:pPr>
      <w:pStyle w:val="Footer"/>
      <w:tabs>
        <w:tab w:val="clear" w:pos="8640"/>
        <w:tab w:val="right" w:pos="8820"/>
        <w:tab w:val="left" w:pos="891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1116</w:t>
    </w:r>
    <w:r w:rsidR="008C6870">
      <w:rPr>
        <w:rFonts w:ascii="Arial" w:hAnsi="Arial"/>
        <w:sz w:val="16"/>
      </w:rPr>
      <w:t xml:space="preserve"> </w:t>
    </w:r>
    <w:r w:rsidR="006B4E4F">
      <w:rPr>
        <w:rFonts w:ascii="Arial" w:hAnsi="Arial"/>
        <w:sz w:val="16"/>
      </w:rPr>
      <w:t>R7</w:t>
    </w:r>
    <w:r>
      <w:rPr>
        <w:rFonts w:ascii="Arial" w:hAnsi="Arial"/>
        <w:sz w:val="16"/>
      </w:rPr>
      <w:t>-13</w:t>
    </w:r>
    <w:r w:rsidR="008C6870">
      <w:rPr>
        <w:rFonts w:ascii="Arial" w:hAnsi="Arial"/>
        <w:sz w:val="16"/>
      </w:rPr>
      <w:t xml:space="preserve"> </w:t>
    </w:r>
    <w:r w:rsidR="00F93F26">
      <w:rPr>
        <w:rFonts w:ascii="Arial" w:hAnsi="Arial"/>
        <w:sz w:val="16"/>
      </w:rPr>
      <w:t>Decree of Dissolution of Marriage or Legal Separation</w:t>
    </w:r>
    <w:r w:rsidR="008C687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-</w:t>
    </w:r>
    <w:r w:rsidR="008C687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Bilingual (Spanish) </w:t>
    </w:r>
    <w:r w:rsidR="007E4024">
      <w:rPr>
        <w:rFonts w:ascii="Arial" w:hAnsi="Arial"/>
        <w:sz w:val="16"/>
      </w:rPr>
      <w:t>01-19</w:t>
    </w:r>
    <w:r w:rsidR="006B4E4F">
      <w:rPr>
        <w:rFonts w:ascii="Arial" w:hAnsi="Arial"/>
        <w:sz w:val="16"/>
      </w:rPr>
      <w:tab/>
    </w:r>
    <w:r w:rsidR="008C6870">
      <w:rPr>
        <w:rFonts w:ascii="Arial" w:hAnsi="Arial"/>
        <w:sz w:val="16"/>
      </w:rPr>
      <w:tab/>
    </w:r>
    <w:r w:rsidR="006B4E4F">
      <w:rPr>
        <w:rFonts w:ascii="Arial" w:hAnsi="Arial"/>
        <w:sz w:val="16"/>
      </w:rPr>
      <w:t xml:space="preserve">Page </w:t>
    </w:r>
    <w:r w:rsidR="006B4E4F">
      <w:rPr>
        <w:rStyle w:val="PageNumber"/>
        <w:rFonts w:ascii="Arial" w:hAnsi="Arial"/>
        <w:sz w:val="16"/>
      </w:rPr>
      <w:fldChar w:fldCharType="begin"/>
    </w:r>
    <w:r w:rsidR="006B4E4F">
      <w:rPr>
        <w:rStyle w:val="PageNumber"/>
        <w:rFonts w:ascii="Arial" w:hAnsi="Arial"/>
        <w:sz w:val="16"/>
      </w:rPr>
      <w:instrText xml:space="preserve"> PAGE </w:instrText>
    </w:r>
    <w:r w:rsidR="006B4E4F">
      <w:rPr>
        <w:rStyle w:val="PageNumber"/>
        <w:rFonts w:ascii="Arial" w:hAnsi="Arial"/>
        <w:sz w:val="16"/>
      </w:rPr>
      <w:fldChar w:fldCharType="separate"/>
    </w:r>
    <w:r w:rsidR="006F24B3">
      <w:rPr>
        <w:rStyle w:val="PageNumber"/>
        <w:rFonts w:ascii="Arial" w:hAnsi="Arial"/>
        <w:noProof/>
        <w:sz w:val="16"/>
      </w:rPr>
      <w:t>1</w:t>
    </w:r>
    <w:r w:rsidR="006B4E4F">
      <w:rPr>
        <w:rStyle w:val="PageNumber"/>
        <w:rFonts w:ascii="Arial" w:hAnsi="Arial"/>
        <w:sz w:val="16"/>
      </w:rPr>
      <w:fldChar w:fldCharType="end"/>
    </w:r>
    <w:r w:rsidR="006B4E4F">
      <w:rPr>
        <w:rStyle w:val="PageNumber"/>
        <w:rFonts w:ascii="Arial" w:hAnsi="Arial"/>
        <w:sz w:val="16"/>
      </w:rPr>
      <w:t xml:space="preserve"> of </w:t>
    </w:r>
    <w:r w:rsidR="007F42DB">
      <w:rPr>
        <w:rStyle w:val="PageNumber"/>
        <w:rFonts w:ascii="Arial" w:hAnsi="Arial"/>
        <w:sz w:val="16"/>
      </w:rPr>
      <w:t>4</w:t>
    </w:r>
  </w:p>
  <w:p w14:paraId="753F9202" w14:textId="77777777" w:rsidR="008C6870" w:rsidRPr="00ED1BD2" w:rsidRDefault="008C6870">
    <w:pPr>
      <w:pStyle w:val="Footer"/>
      <w:rPr>
        <w:rFonts w:ascii="Arial" w:hAnsi="Arial" w:cs="Arial"/>
        <w:sz w:val="16"/>
        <w:szCs w:val="14"/>
      </w:rPr>
    </w:pPr>
    <w:r w:rsidRPr="00ED1BD2">
      <w:rPr>
        <w:rFonts w:ascii="Arial" w:hAnsi="Arial" w:cs="Arial"/>
        <w:sz w:val="16"/>
        <w:szCs w:val="14"/>
      </w:rPr>
      <w:t xml:space="preserve">Colorado Office of Language Access Approved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E5A9" w14:textId="77777777" w:rsidR="006B4E4F" w:rsidRDefault="006B4E4F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1116S    R7/07     DECREE OF DISSOLUTION OF MARRIAGE OR LEGAL SEPARATION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  <w:p w14:paraId="7E896858" w14:textId="77777777" w:rsidR="006B4E4F" w:rsidRDefault="006B4E4F">
    <w:pPr>
      <w:pStyle w:val="Footer"/>
      <w:rPr>
        <w:rFonts w:ascii="Arial" w:hAnsi="Arial"/>
        <w:sz w:val="16"/>
      </w:rPr>
    </w:pPr>
    <w:r>
      <w:rPr>
        <w:i/>
        <w:sz w:val="14"/>
        <w:szCs w:val="14"/>
      </w:rPr>
      <w:t xml:space="preserve">The Colorado Interpreter Program Translation Advisory Group has reviewed and approved this document.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896D" w14:textId="77777777" w:rsidR="000D190B" w:rsidRDefault="000D190B">
      <w:r>
        <w:separator/>
      </w:r>
    </w:p>
  </w:footnote>
  <w:footnote w:type="continuationSeparator" w:id="0">
    <w:p w14:paraId="78D9E104" w14:textId="77777777" w:rsidR="000D190B" w:rsidRDefault="000D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7A85" w14:textId="77777777" w:rsidR="006B4E4F" w:rsidRPr="00B97BCF" w:rsidRDefault="006B4E4F" w:rsidP="00B97BCF">
    <w:pPr>
      <w:pStyle w:val="Header"/>
      <w:jc w:val="center"/>
      <w:rPr>
        <w:sz w:val="18"/>
        <w:szCs w:val="1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4FD"/>
    <w:multiLevelType w:val="multilevel"/>
    <w:tmpl w:val="20C468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76E7"/>
    <w:multiLevelType w:val="hybridMultilevel"/>
    <w:tmpl w:val="9982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74D38"/>
    <w:multiLevelType w:val="hybridMultilevel"/>
    <w:tmpl w:val="5D6C8E0E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0AE"/>
    <w:multiLevelType w:val="multilevel"/>
    <w:tmpl w:val="D54EAC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E4DAF"/>
    <w:multiLevelType w:val="hybridMultilevel"/>
    <w:tmpl w:val="20C468FE"/>
    <w:lvl w:ilvl="0" w:tplc="BCD856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AAF"/>
    <w:multiLevelType w:val="hybridMultilevel"/>
    <w:tmpl w:val="4B00A152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2F6"/>
    <w:multiLevelType w:val="singleLevel"/>
    <w:tmpl w:val="3E90797A"/>
    <w:lvl w:ilvl="0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C940927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1D348EF"/>
    <w:multiLevelType w:val="hybridMultilevel"/>
    <w:tmpl w:val="937C9942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60609"/>
    <w:multiLevelType w:val="hybridMultilevel"/>
    <w:tmpl w:val="D54EAC20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F0D16"/>
    <w:multiLevelType w:val="singleLevel"/>
    <w:tmpl w:val="18B2E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4"/>
      </w:rPr>
    </w:lvl>
  </w:abstractNum>
  <w:abstractNum w:abstractNumId="11" w15:restartNumberingAfterBreak="0">
    <w:nsid w:val="34427870"/>
    <w:multiLevelType w:val="hybridMultilevel"/>
    <w:tmpl w:val="67B64008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6FDC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E841657"/>
    <w:multiLevelType w:val="hybridMultilevel"/>
    <w:tmpl w:val="12F6B5A2"/>
    <w:lvl w:ilvl="0" w:tplc="9CA4CA64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8"/>
        <w:szCs w:val="28"/>
        <w:lang w:val="es-AR"/>
      </w:rPr>
    </w:lvl>
    <w:lvl w:ilvl="1" w:tplc="16F2C2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es-AR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EDE7DF3"/>
    <w:multiLevelType w:val="hybridMultilevel"/>
    <w:tmpl w:val="6470AF2E"/>
    <w:lvl w:ilvl="0" w:tplc="4E9E9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A3694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E70537D"/>
    <w:multiLevelType w:val="singleLevel"/>
    <w:tmpl w:val="CFA0E60C"/>
    <w:lvl w:ilvl="0">
      <w:start w:val="5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</w:abstractNum>
  <w:abstractNum w:abstractNumId="17" w15:restartNumberingAfterBreak="0">
    <w:nsid w:val="5A23476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E31512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10828A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7575413"/>
    <w:multiLevelType w:val="multilevel"/>
    <w:tmpl w:val="67B640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17381"/>
    <w:multiLevelType w:val="hybridMultilevel"/>
    <w:tmpl w:val="863E69B4"/>
    <w:lvl w:ilvl="0" w:tplc="AE16F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  <w:lang w:val="es-A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861E6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C383108"/>
    <w:multiLevelType w:val="hybridMultilevel"/>
    <w:tmpl w:val="9304ADC2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8"/>
  </w:num>
  <w:num w:numId="5">
    <w:abstractNumId w:val="15"/>
  </w:num>
  <w:num w:numId="6">
    <w:abstractNumId w:val="22"/>
  </w:num>
  <w:num w:numId="7">
    <w:abstractNumId w:val="12"/>
  </w:num>
  <w:num w:numId="8">
    <w:abstractNumId w:val="7"/>
  </w:num>
  <w:num w:numId="9">
    <w:abstractNumId w:val="17"/>
  </w:num>
  <w:num w:numId="10">
    <w:abstractNumId w:val="16"/>
  </w:num>
  <w:num w:numId="11">
    <w:abstractNumId w:val="14"/>
  </w:num>
  <w:num w:numId="12">
    <w:abstractNumId w:val="21"/>
  </w:num>
  <w:num w:numId="13">
    <w:abstractNumId w:val="23"/>
  </w:num>
  <w:num w:numId="14">
    <w:abstractNumId w:val="13"/>
  </w:num>
  <w:num w:numId="15">
    <w:abstractNumId w:val="5"/>
  </w:num>
  <w:num w:numId="16">
    <w:abstractNumId w:val="11"/>
  </w:num>
  <w:num w:numId="17">
    <w:abstractNumId w:val="20"/>
  </w:num>
  <w:num w:numId="18">
    <w:abstractNumId w:val="4"/>
  </w:num>
  <w:num w:numId="19">
    <w:abstractNumId w:val="0"/>
  </w:num>
  <w:num w:numId="20">
    <w:abstractNumId w:val="9"/>
  </w:num>
  <w:num w:numId="21">
    <w:abstractNumId w:val="3"/>
  </w:num>
  <w:num w:numId="22">
    <w:abstractNumId w:val="8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93"/>
    <w:rsid w:val="00001216"/>
    <w:rsid w:val="000165C9"/>
    <w:rsid w:val="00034FB9"/>
    <w:rsid w:val="00047591"/>
    <w:rsid w:val="000571A2"/>
    <w:rsid w:val="00060D81"/>
    <w:rsid w:val="000627BF"/>
    <w:rsid w:val="00082A82"/>
    <w:rsid w:val="000842EC"/>
    <w:rsid w:val="000D190B"/>
    <w:rsid w:val="000F6F2D"/>
    <w:rsid w:val="00111917"/>
    <w:rsid w:val="00125E3B"/>
    <w:rsid w:val="00127A98"/>
    <w:rsid w:val="00146F6C"/>
    <w:rsid w:val="0016579B"/>
    <w:rsid w:val="00170D3B"/>
    <w:rsid w:val="00191887"/>
    <w:rsid w:val="001A22F9"/>
    <w:rsid w:val="00206066"/>
    <w:rsid w:val="002224A4"/>
    <w:rsid w:val="00226AA7"/>
    <w:rsid w:val="00233970"/>
    <w:rsid w:val="00244438"/>
    <w:rsid w:val="00266E46"/>
    <w:rsid w:val="002A7E60"/>
    <w:rsid w:val="002B4074"/>
    <w:rsid w:val="002D614C"/>
    <w:rsid w:val="002E12A0"/>
    <w:rsid w:val="002E29F6"/>
    <w:rsid w:val="002E2A5D"/>
    <w:rsid w:val="002F06E3"/>
    <w:rsid w:val="002F506A"/>
    <w:rsid w:val="00330A05"/>
    <w:rsid w:val="00334B96"/>
    <w:rsid w:val="00370616"/>
    <w:rsid w:val="0039056F"/>
    <w:rsid w:val="003B298F"/>
    <w:rsid w:val="003D05A0"/>
    <w:rsid w:val="003F497C"/>
    <w:rsid w:val="00407CE9"/>
    <w:rsid w:val="004120DC"/>
    <w:rsid w:val="00426956"/>
    <w:rsid w:val="00440CA3"/>
    <w:rsid w:val="00447434"/>
    <w:rsid w:val="004D6DF0"/>
    <w:rsid w:val="004F7958"/>
    <w:rsid w:val="00510CA8"/>
    <w:rsid w:val="00524193"/>
    <w:rsid w:val="005B222A"/>
    <w:rsid w:val="005B4A9C"/>
    <w:rsid w:val="005C28EA"/>
    <w:rsid w:val="005C7445"/>
    <w:rsid w:val="005E6301"/>
    <w:rsid w:val="006145C1"/>
    <w:rsid w:val="00672A47"/>
    <w:rsid w:val="00695D86"/>
    <w:rsid w:val="006A2288"/>
    <w:rsid w:val="006A6C41"/>
    <w:rsid w:val="006B4E4F"/>
    <w:rsid w:val="006D1E62"/>
    <w:rsid w:val="006F24B3"/>
    <w:rsid w:val="00712EF2"/>
    <w:rsid w:val="0074004A"/>
    <w:rsid w:val="0075536F"/>
    <w:rsid w:val="00772260"/>
    <w:rsid w:val="0078153D"/>
    <w:rsid w:val="00787661"/>
    <w:rsid w:val="007A1544"/>
    <w:rsid w:val="007A6EA4"/>
    <w:rsid w:val="007B1D97"/>
    <w:rsid w:val="007E4024"/>
    <w:rsid w:val="007F42DB"/>
    <w:rsid w:val="00827A43"/>
    <w:rsid w:val="008345DA"/>
    <w:rsid w:val="008518D8"/>
    <w:rsid w:val="0087325B"/>
    <w:rsid w:val="00891A5C"/>
    <w:rsid w:val="0089544C"/>
    <w:rsid w:val="008C1B96"/>
    <w:rsid w:val="008C6870"/>
    <w:rsid w:val="008D55BF"/>
    <w:rsid w:val="008E6AC0"/>
    <w:rsid w:val="00915D2A"/>
    <w:rsid w:val="00951790"/>
    <w:rsid w:val="009643DF"/>
    <w:rsid w:val="0097709B"/>
    <w:rsid w:val="00982853"/>
    <w:rsid w:val="009B493B"/>
    <w:rsid w:val="009C1A78"/>
    <w:rsid w:val="009D1AB8"/>
    <w:rsid w:val="009D6812"/>
    <w:rsid w:val="009E37BE"/>
    <w:rsid w:val="009F628E"/>
    <w:rsid w:val="00A038BD"/>
    <w:rsid w:val="00A24883"/>
    <w:rsid w:val="00A41F3A"/>
    <w:rsid w:val="00A70F04"/>
    <w:rsid w:val="00A92C55"/>
    <w:rsid w:val="00A95638"/>
    <w:rsid w:val="00AA0EDD"/>
    <w:rsid w:val="00AB48F3"/>
    <w:rsid w:val="00AC5ED2"/>
    <w:rsid w:val="00AC684F"/>
    <w:rsid w:val="00AC7445"/>
    <w:rsid w:val="00AE25CF"/>
    <w:rsid w:val="00AF6171"/>
    <w:rsid w:val="00B11584"/>
    <w:rsid w:val="00B2079B"/>
    <w:rsid w:val="00B33C37"/>
    <w:rsid w:val="00B37BF0"/>
    <w:rsid w:val="00B41175"/>
    <w:rsid w:val="00B55D05"/>
    <w:rsid w:val="00B74570"/>
    <w:rsid w:val="00B84DBA"/>
    <w:rsid w:val="00B85564"/>
    <w:rsid w:val="00B85E63"/>
    <w:rsid w:val="00B90665"/>
    <w:rsid w:val="00B947C3"/>
    <w:rsid w:val="00B97BCF"/>
    <w:rsid w:val="00BA68D7"/>
    <w:rsid w:val="00BA7DFE"/>
    <w:rsid w:val="00BB61CE"/>
    <w:rsid w:val="00BD5717"/>
    <w:rsid w:val="00BF32A7"/>
    <w:rsid w:val="00C15964"/>
    <w:rsid w:val="00C4068F"/>
    <w:rsid w:val="00C41A49"/>
    <w:rsid w:val="00C45227"/>
    <w:rsid w:val="00CA70FE"/>
    <w:rsid w:val="00CA72A4"/>
    <w:rsid w:val="00CB776F"/>
    <w:rsid w:val="00CD3C25"/>
    <w:rsid w:val="00CF70E6"/>
    <w:rsid w:val="00D5001C"/>
    <w:rsid w:val="00D75E49"/>
    <w:rsid w:val="00DA2CD5"/>
    <w:rsid w:val="00DA4256"/>
    <w:rsid w:val="00DB515D"/>
    <w:rsid w:val="00DE0BC3"/>
    <w:rsid w:val="00E14508"/>
    <w:rsid w:val="00E40A88"/>
    <w:rsid w:val="00E432AF"/>
    <w:rsid w:val="00E44D0A"/>
    <w:rsid w:val="00E65D48"/>
    <w:rsid w:val="00E71011"/>
    <w:rsid w:val="00E72D33"/>
    <w:rsid w:val="00E74C24"/>
    <w:rsid w:val="00E93C01"/>
    <w:rsid w:val="00EA39EE"/>
    <w:rsid w:val="00EB425D"/>
    <w:rsid w:val="00EB78AD"/>
    <w:rsid w:val="00EC202F"/>
    <w:rsid w:val="00ED1BD2"/>
    <w:rsid w:val="00EE5E3D"/>
    <w:rsid w:val="00EF4A3B"/>
    <w:rsid w:val="00EF4A8C"/>
    <w:rsid w:val="00F12427"/>
    <w:rsid w:val="00F34FEC"/>
    <w:rsid w:val="00F371D4"/>
    <w:rsid w:val="00F37837"/>
    <w:rsid w:val="00F551D7"/>
    <w:rsid w:val="00F655FF"/>
    <w:rsid w:val="00F755F9"/>
    <w:rsid w:val="00F90D0A"/>
    <w:rsid w:val="00F93F26"/>
    <w:rsid w:val="00FC5841"/>
    <w:rsid w:val="00FE43E7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25FF3E43"/>
  <w15:chartTrackingRefBased/>
  <w15:docId w15:val="{56B58590-CDC8-42E4-8CD7-2D412EA8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qFormat/>
    <w:pPr>
      <w:keepNext/>
      <w:spacing w:after="120"/>
      <w:ind w:left="720" w:firstLine="360"/>
      <w:jc w:val="both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7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tabs>
        <w:tab w:val="left" w:pos="900"/>
        <w:tab w:val="left" w:pos="1080"/>
      </w:tabs>
      <w:ind w:left="720"/>
      <w:jc w:val="both"/>
    </w:pPr>
    <w:rPr>
      <w:rFonts w:ascii="Arial" w:hAnsi="Arial"/>
      <w:i/>
      <w:iCs/>
      <w:sz w:val="16"/>
    </w:rPr>
  </w:style>
  <w:style w:type="paragraph" w:styleId="ListParagraph">
    <w:name w:val="List Paragraph"/>
    <w:basedOn w:val="Normal"/>
    <w:uiPriority w:val="34"/>
    <w:qFormat/>
    <w:rsid w:val="000627BF"/>
    <w:pPr>
      <w:ind w:left="720"/>
    </w:pPr>
  </w:style>
  <w:style w:type="character" w:styleId="CommentReference">
    <w:name w:val="annotation reference"/>
    <w:uiPriority w:val="99"/>
    <w:semiHidden/>
    <w:unhideWhenUsed/>
    <w:rsid w:val="007E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3518-6CBC-42FA-ADD4-C4F85785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quirova, david</cp:lastModifiedBy>
  <cp:revision>2</cp:revision>
  <cp:lastPrinted>2016-02-11T22:38:00Z</cp:lastPrinted>
  <dcterms:created xsi:type="dcterms:W3CDTF">2019-02-04T17:37:00Z</dcterms:created>
  <dcterms:modified xsi:type="dcterms:W3CDTF">2019-02-04T17:37:00Z</dcterms:modified>
</cp:coreProperties>
</file>