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6E3691" w:rsidRPr="007F0557" w14:paraId="1DCDFB58" w14:textId="77777777" w:rsidTr="00D77366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8F3FF" w14:textId="77777777" w:rsidR="006E3691" w:rsidRPr="007F0557" w:rsidRDefault="006E3691" w:rsidP="00D77366">
            <w:pPr>
              <w:tabs>
                <w:tab w:val="left" w:pos="1424"/>
              </w:tabs>
              <w:spacing w:before="60" w:after="120" w:line="300" w:lineRule="auto"/>
              <w:rPr>
                <w:sz w:val="18"/>
                <w:szCs w:val="18"/>
              </w:rPr>
            </w:pPr>
            <w:r w:rsidRPr="007F0557">
              <w:rPr>
                <w:b/>
                <w:sz w:val="18"/>
                <w:szCs w:val="18"/>
              </w:rPr>
              <w:t>Court</w:t>
            </w:r>
            <w:r>
              <w:rPr>
                <w:b/>
                <w:sz w:val="18"/>
                <w:szCs w:val="18"/>
              </w:rPr>
              <w:t>:</w:t>
            </w:r>
            <w:r w:rsidRPr="007F0557">
              <w:rPr>
                <w:sz w:val="18"/>
                <w:szCs w:val="18"/>
              </w:rPr>
              <w:tab/>
              <w:t xml:space="preserve">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1D158D">
              <w:rPr>
                <w:sz w:val="18"/>
                <w:szCs w:val="18"/>
              </w:rPr>
            </w:r>
            <w:r w:rsidR="001D158D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District    </w:t>
            </w:r>
            <w:r w:rsidRPr="007F05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sz w:val="18"/>
                <w:szCs w:val="18"/>
              </w:rPr>
              <w:instrText xml:space="preserve"> FORMCHECKBOX </w:instrText>
            </w:r>
            <w:r w:rsidR="001D158D">
              <w:rPr>
                <w:sz w:val="18"/>
                <w:szCs w:val="18"/>
              </w:rPr>
            </w:r>
            <w:r w:rsidR="001D158D">
              <w:rPr>
                <w:sz w:val="18"/>
                <w:szCs w:val="18"/>
              </w:rPr>
              <w:fldChar w:fldCharType="separate"/>
            </w:r>
            <w:r w:rsidRPr="007F0557">
              <w:rPr>
                <w:sz w:val="18"/>
                <w:szCs w:val="18"/>
              </w:rPr>
              <w:fldChar w:fldCharType="end"/>
            </w:r>
            <w:r w:rsidRPr="007F0557">
              <w:rPr>
                <w:sz w:val="18"/>
                <w:szCs w:val="18"/>
              </w:rPr>
              <w:t xml:space="preserve"> County</w:t>
            </w:r>
          </w:p>
          <w:p w14:paraId="1F656138" w14:textId="77777777" w:rsidR="006E3691" w:rsidRPr="007F0557" w:rsidRDefault="006E3691" w:rsidP="00D77366">
            <w:pPr>
              <w:tabs>
                <w:tab w:val="right" w:pos="5742"/>
              </w:tabs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Colorado County: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0F4F642F" w14:textId="77777777" w:rsidR="006E3691" w:rsidRPr="007F0557" w:rsidRDefault="006E3691" w:rsidP="00D77366">
            <w:pPr>
              <w:tabs>
                <w:tab w:val="right" w:pos="6277"/>
              </w:tabs>
              <w:spacing w:after="6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Court 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73C31372" w14:textId="77777777" w:rsidR="006E3691" w:rsidRPr="000E3B52" w:rsidRDefault="006E3691" w:rsidP="00D77366">
            <w:pPr>
              <w:jc w:val="center"/>
              <w:rPr>
                <w:i/>
                <w:iCs/>
              </w:rPr>
            </w:pPr>
            <w:r w:rsidRPr="0010123B">
              <w:rPr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6E3691" w:rsidRPr="007F0557" w14:paraId="2D5B620B" w14:textId="77777777" w:rsidTr="00D77366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302D6C" w14:textId="77777777" w:rsidR="006E3691" w:rsidRPr="007F0557" w:rsidRDefault="006E3691" w:rsidP="00D77366">
            <w:pPr>
              <w:tabs>
                <w:tab w:val="left" w:pos="6102"/>
              </w:tabs>
              <w:spacing w:before="60" w:after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Parties:</w:t>
            </w:r>
          </w:p>
          <w:p w14:paraId="0D4B4288" w14:textId="77777777" w:rsidR="006E3691" w:rsidRPr="007F0557" w:rsidRDefault="006E3691" w:rsidP="00D77366">
            <w:pPr>
              <w:tabs>
                <w:tab w:val="right" w:pos="6277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Plaintiff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274959">
              <w:rPr>
                <w:sz w:val="18"/>
                <w:szCs w:val="18"/>
              </w:rPr>
              <w:t>The State of Colorado</w:t>
            </w:r>
          </w:p>
          <w:p w14:paraId="1B441B06" w14:textId="77777777" w:rsidR="006E3691" w:rsidRPr="00A119CA" w:rsidRDefault="006E3691" w:rsidP="00D77366">
            <w:pPr>
              <w:spacing w:after="2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v.</w:t>
            </w:r>
          </w:p>
          <w:p w14:paraId="1ECD87D2" w14:textId="77777777" w:rsidR="006E3691" w:rsidRPr="002A7962" w:rsidRDefault="006E3691" w:rsidP="00D77366">
            <w:pPr>
              <w:tabs>
                <w:tab w:val="right" w:pos="5548"/>
              </w:tabs>
              <w:spacing w:after="6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Defendant</w:t>
            </w:r>
            <w:r w:rsidRPr="007F0557">
              <w:rPr>
                <w:sz w:val="18"/>
                <w:szCs w:val="18"/>
              </w:rPr>
              <w:t xml:space="preserve">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DE034EE" w14:textId="77777777" w:rsidR="006E3691" w:rsidRPr="007F0557" w:rsidRDefault="006E3691" w:rsidP="00D77366"/>
        </w:tc>
      </w:tr>
      <w:tr w:rsidR="006E3691" w:rsidRPr="007F0557" w14:paraId="35953B0F" w14:textId="77777777" w:rsidTr="00D77366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5CD1E68" w14:textId="77777777" w:rsidR="006E3691" w:rsidRPr="007F0557" w:rsidRDefault="006E3691" w:rsidP="00D77366">
            <w:pPr>
              <w:tabs>
                <w:tab w:val="left" w:pos="6102"/>
              </w:tabs>
              <w:spacing w:before="120" w:line="240" w:lineRule="auto"/>
              <w:rPr>
                <w:b/>
                <w:bCs/>
                <w:sz w:val="18"/>
                <w:szCs w:val="18"/>
              </w:rPr>
            </w:pPr>
            <w:r w:rsidRPr="007F0557">
              <w:rPr>
                <w:b/>
                <w:bCs/>
                <w:sz w:val="18"/>
                <w:szCs w:val="18"/>
              </w:rPr>
              <w:t>Filed by:</w:t>
            </w:r>
          </w:p>
          <w:p w14:paraId="49145086" w14:textId="77777777" w:rsidR="006E3691" w:rsidRPr="007F0557" w:rsidRDefault="006E3691" w:rsidP="00D77366">
            <w:pPr>
              <w:tabs>
                <w:tab w:val="right" w:pos="5737"/>
              </w:tabs>
              <w:spacing w:before="120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Name: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B620F3B" w14:textId="77777777" w:rsidR="006E3691" w:rsidRPr="007F0557" w:rsidRDefault="006E3691" w:rsidP="00D77366">
            <w:pPr>
              <w:tabs>
                <w:tab w:val="right" w:pos="6277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Address: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6BEF0925" w14:textId="77777777" w:rsidR="006E3691" w:rsidRPr="007F0557" w:rsidRDefault="006E3691" w:rsidP="00D77366">
            <w:pPr>
              <w:tabs>
                <w:tab w:val="left" w:pos="3854"/>
                <w:tab w:val="left" w:pos="4034"/>
                <w:tab w:val="right" w:pos="6277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Phone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Fax: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4C3ED1EB" w14:textId="77777777" w:rsidR="006E3691" w:rsidRPr="007F0557" w:rsidRDefault="006E3691" w:rsidP="00D77366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Email: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sz w:val="18"/>
                <w:szCs w:val="18"/>
              </w:rPr>
              <w:tab/>
              <w:t xml:space="preserve">Bar 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2107F96B" w14:textId="77777777" w:rsidR="006E3691" w:rsidRPr="007F0557" w:rsidRDefault="006E3691" w:rsidP="00D77366">
            <w:pPr>
              <w:spacing w:after="60"/>
              <w:ind w:left="4728" w:right="-16"/>
              <w:jc w:val="right"/>
              <w:rPr>
                <w:sz w:val="18"/>
                <w:szCs w:val="18"/>
              </w:rPr>
            </w:pPr>
            <w:r w:rsidRPr="007F0557">
              <w:rPr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F83791" w14:textId="77777777" w:rsidR="006E3691" w:rsidRPr="007F0557" w:rsidRDefault="006E3691" w:rsidP="00D77366">
            <w:pPr>
              <w:tabs>
                <w:tab w:val="right" w:pos="2574"/>
              </w:tabs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>Case</w:t>
            </w:r>
          </w:p>
          <w:p w14:paraId="52788A45" w14:textId="77777777" w:rsidR="006E3691" w:rsidRPr="007F0557" w:rsidRDefault="006E3691" w:rsidP="00D77366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  <w:u w:val="single"/>
              </w:rPr>
            </w:pPr>
            <w:r w:rsidRPr="007F0557">
              <w:rPr>
                <w:sz w:val="18"/>
                <w:szCs w:val="18"/>
              </w:rPr>
              <w:t xml:space="preserve">Number: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755D55AD" w14:textId="77777777" w:rsidR="006E3691" w:rsidRPr="007F0557" w:rsidRDefault="006E3691" w:rsidP="00D77366">
            <w:pPr>
              <w:tabs>
                <w:tab w:val="right" w:pos="3314"/>
              </w:tabs>
              <w:spacing w:line="420" w:lineRule="auto"/>
              <w:rPr>
                <w:sz w:val="18"/>
                <w:szCs w:val="18"/>
              </w:rPr>
            </w:pPr>
            <w:r w:rsidRPr="007F0557">
              <w:rPr>
                <w:sz w:val="18"/>
                <w:szCs w:val="18"/>
              </w:rPr>
              <w:t xml:space="preserve">Division: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  <w:p w14:paraId="18ACBB2C" w14:textId="77777777" w:rsidR="006E3691" w:rsidRPr="007F0557" w:rsidRDefault="006E3691" w:rsidP="00D77366">
            <w:pPr>
              <w:tabs>
                <w:tab w:val="right" w:pos="3314"/>
              </w:tabs>
            </w:pPr>
            <w:r w:rsidRPr="007F0557">
              <w:rPr>
                <w:sz w:val="18"/>
                <w:szCs w:val="18"/>
              </w:rPr>
              <w:t xml:space="preserve">Courtroom: </w:t>
            </w:r>
            <w:r w:rsidRPr="00495919">
              <w:rPr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6E3691" w:rsidRPr="007F0557" w14:paraId="7265E0A5" w14:textId="77777777" w:rsidTr="00D77366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079181" w14:textId="74BC6A2C" w:rsidR="006E3691" w:rsidRPr="007F0557" w:rsidRDefault="006E3691" w:rsidP="00D77366">
            <w:pPr>
              <w:tabs>
                <w:tab w:val="left" w:pos="2676"/>
              </w:tabs>
              <w:spacing w:before="120" w:after="120" w:line="24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Motion and Order to Issue </w:t>
            </w:r>
            <w:r w:rsidR="00AE08EA"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b/>
                <w:bCs/>
                <w:sz w:val="28"/>
                <w:szCs w:val="28"/>
              </w:rPr>
              <w:t>Subpoena</w:t>
            </w:r>
          </w:p>
        </w:tc>
      </w:tr>
    </w:tbl>
    <w:p w14:paraId="7B4F4ECA" w14:textId="68C28AA3" w:rsidR="00B74A37" w:rsidRDefault="006E3691" w:rsidP="001D158D">
      <w:pPr>
        <w:spacing w:before="360"/>
      </w:pPr>
      <w:r>
        <w:t>I submit this motion pursuant to C. R. Crim. Pro. 17.</w:t>
      </w:r>
      <w:r w:rsidR="007724FC">
        <w:t xml:space="preserve">  I </w:t>
      </w:r>
      <w:r w:rsidR="00B74A37">
        <w:t xml:space="preserve">request </w:t>
      </w:r>
      <w:r w:rsidR="007724FC">
        <w:t xml:space="preserve">the </w:t>
      </w:r>
      <w:r w:rsidR="00B74A37">
        <w:t>following subpoenas</w:t>
      </w:r>
      <w:r w:rsidR="0040299C">
        <w:t xml:space="preserve"> to/for</w:t>
      </w:r>
      <w:r w:rsidR="00772911">
        <w:t>:</w:t>
      </w:r>
    </w:p>
    <w:p w14:paraId="72CBDFA7" w14:textId="34F0BF66" w:rsidR="00B74A37" w:rsidRPr="001D158D" w:rsidRDefault="00772911" w:rsidP="001D158D">
      <w:pPr>
        <w:spacing w:before="240" w:after="120"/>
        <w:ind w:left="720" w:hanging="720"/>
        <w:rPr>
          <w:b/>
        </w:rPr>
      </w:pPr>
      <w:r w:rsidRPr="001D158D">
        <w:rPr>
          <w:b/>
          <w:bCs/>
          <w:sz w:val="22"/>
          <w:szCs w:val="22"/>
        </w:rPr>
        <w:t>1.</w:t>
      </w:r>
      <w:r w:rsidRPr="001D158D">
        <w:rPr>
          <w:b/>
          <w:bCs/>
          <w:sz w:val="22"/>
          <w:szCs w:val="22"/>
        </w:rPr>
        <w:tab/>
        <w:t>Witnesses and Items</w:t>
      </w:r>
    </w:p>
    <w:tbl>
      <w:tblPr>
        <w:tblW w:w="8640" w:type="dxa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772911" w14:paraId="6F2CA79E" w14:textId="77777777" w:rsidTr="00772911">
        <w:tc>
          <w:tcPr>
            <w:tcW w:w="4230" w:type="dxa"/>
            <w:tcBorders>
              <w:bottom w:val="thinThickLargeGap" w:sz="24" w:space="0" w:color="auto"/>
            </w:tcBorders>
          </w:tcPr>
          <w:p w14:paraId="124FF81E" w14:textId="77777777" w:rsidR="00B74A37" w:rsidRDefault="00B74A37" w:rsidP="001D158D">
            <w:pPr>
              <w:pStyle w:val="Heading1"/>
              <w:spacing w:before="60" w:after="60" w:line="240" w:lineRule="auto"/>
              <w:jc w:val="center"/>
            </w:pPr>
            <w:r>
              <w:t>Name of Witness</w:t>
            </w:r>
          </w:p>
        </w:tc>
        <w:tc>
          <w:tcPr>
            <w:tcW w:w="4410" w:type="dxa"/>
            <w:tcBorders>
              <w:bottom w:val="thinThickLargeGap" w:sz="24" w:space="0" w:color="auto"/>
            </w:tcBorders>
          </w:tcPr>
          <w:p w14:paraId="20EE407C" w14:textId="77777777" w:rsidR="00B74A37" w:rsidRDefault="00B74A37" w:rsidP="001D158D">
            <w:pPr>
              <w:pStyle w:val="Heading1"/>
              <w:spacing w:before="60" w:after="60" w:line="240" w:lineRule="auto"/>
              <w:jc w:val="center"/>
            </w:pPr>
            <w:r>
              <w:t>Type of Item</w:t>
            </w:r>
          </w:p>
        </w:tc>
      </w:tr>
      <w:tr w:rsidR="00772911" w14:paraId="73DF7A3C" w14:textId="77777777" w:rsidTr="00772911">
        <w:tc>
          <w:tcPr>
            <w:tcW w:w="4230" w:type="dxa"/>
            <w:tcBorders>
              <w:top w:val="thinThickLargeGap" w:sz="24" w:space="0" w:color="auto"/>
            </w:tcBorders>
          </w:tcPr>
          <w:p w14:paraId="1F2738AF" w14:textId="77777777" w:rsidR="00B74A37" w:rsidRDefault="00B74A37" w:rsidP="00FA71AA">
            <w:r>
              <w:t>1.</w:t>
            </w:r>
          </w:p>
        </w:tc>
        <w:tc>
          <w:tcPr>
            <w:tcW w:w="4410" w:type="dxa"/>
            <w:tcBorders>
              <w:top w:val="thinThickLargeGap" w:sz="24" w:space="0" w:color="auto"/>
            </w:tcBorders>
          </w:tcPr>
          <w:p w14:paraId="3EB654C9" w14:textId="77777777" w:rsidR="00B74A37" w:rsidRDefault="00B74A37" w:rsidP="00FA71AA">
            <w:r>
              <w:t>1.</w:t>
            </w:r>
          </w:p>
        </w:tc>
      </w:tr>
      <w:tr w:rsidR="00772911" w14:paraId="78FE74AB" w14:textId="77777777" w:rsidTr="00772911">
        <w:tc>
          <w:tcPr>
            <w:tcW w:w="4230" w:type="dxa"/>
          </w:tcPr>
          <w:p w14:paraId="5F613A1E" w14:textId="77777777" w:rsidR="00B74A37" w:rsidRDefault="00B74A37" w:rsidP="00FA71AA">
            <w:r>
              <w:t>2.</w:t>
            </w:r>
          </w:p>
        </w:tc>
        <w:tc>
          <w:tcPr>
            <w:tcW w:w="4410" w:type="dxa"/>
          </w:tcPr>
          <w:p w14:paraId="2FFF8783" w14:textId="77777777" w:rsidR="00B74A37" w:rsidRDefault="00B74A37" w:rsidP="00FA71AA">
            <w:r>
              <w:t>2.</w:t>
            </w:r>
          </w:p>
        </w:tc>
      </w:tr>
      <w:tr w:rsidR="00772911" w14:paraId="73326B90" w14:textId="77777777" w:rsidTr="00772911">
        <w:tc>
          <w:tcPr>
            <w:tcW w:w="4230" w:type="dxa"/>
          </w:tcPr>
          <w:p w14:paraId="54CEBA48" w14:textId="77777777" w:rsidR="00B74A37" w:rsidRDefault="00B74A37" w:rsidP="007724FC">
            <w:pPr>
              <w:ind w:left="-24"/>
            </w:pPr>
            <w:r>
              <w:t>3.</w:t>
            </w:r>
          </w:p>
        </w:tc>
        <w:tc>
          <w:tcPr>
            <w:tcW w:w="4410" w:type="dxa"/>
          </w:tcPr>
          <w:p w14:paraId="19CD473B" w14:textId="77777777" w:rsidR="00B74A37" w:rsidRDefault="00B74A37" w:rsidP="00FA71AA">
            <w:r>
              <w:t>3.</w:t>
            </w:r>
          </w:p>
        </w:tc>
      </w:tr>
      <w:tr w:rsidR="00772911" w14:paraId="5D7B5BB2" w14:textId="77777777" w:rsidTr="00772911">
        <w:tc>
          <w:tcPr>
            <w:tcW w:w="4230" w:type="dxa"/>
          </w:tcPr>
          <w:p w14:paraId="705557F0" w14:textId="77777777" w:rsidR="00B74A37" w:rsidRDefault="00B74A37" w:rsidP="00FA71AA">
            <w:r>
              <w:t>4.</w:t>
            </w:r>
          </w:p>
        </w:tc>
        <w:tc>
          <w:tcPr>
            <w:tcW w:w="4410" w:type="dxa"/>
          </w:tcPr>
          <w:p w14:paraId="151B904B" w14:textId="77777777" w:rsidR="00B74A37" w:rsidRDefault="00B74A37" w:rsidP="00FA71AA">
            <w:r>
              <w:t>4.</w:t>
            </w:r>
          </w:p>
        </w:tc>
      </w:tr>
      <w:tr w:rsidR="00772911" w14:paraId="1BF1D036" w14:textId="77777777" w:rsidTr="00772911">
        <w:tc>
          <w:tcPr>
            <w:tcW w:w="4230" w:type="dxa"/>
          </w:tcPr>
          <w:p w14:paraId="60799C52" w14:textId="77777777" w:rsidR="00B74A37" w:rsidRDefault="00B74A37" w:rsidP="00FA71AA">
            <w:r>
              <w:t>5.</w:t>
            </w:r>
          </w:p>
        </w:tc>
        <w:tc>
          <w:tcPr>
            <w:tcW w:w="4410" w:type="dxa"/>
          </w:tcPr>
          <w:p w14:paraId="346EDBC4" w14:textId="77777777" w:rsidR="00B74A37" w:rsidRDefault="00B74A37" w:rsidP="00FA71AA">
            <w:r>
              <w:t>5.</w:t>
            </w:r>
          </w:p>
        </w:tc>
      </w:tr>
      <w:tr w:rsidR="00772911" w14:paraId="12BDE1EB" w14:textId="77777777" w:rsidTr="00772911">
        <w:tc>
          <w:tcPr>
            <w:tcW w:w="4230" w:type="dxa"/>
          </w:tcPr>
          <w:p w14:paraId="26CD7193" w14:textId="77777777" w:rsidR="00B74A37" w:rsidRDefault="00B74A37" w:rsidP="00FA71AA">
            <w:r>
              <w:t>6.</w:t>
            </w:r>
          </w:p>
        </w:tc>
        <w:tc>
          <w:tcPr>
            <w:tcW w:w="4410" w:type="dxa"/>
          </w:tcPr>
          <w:p w14:paraId="328AD298" w14:textId="77777777" w:rsidR="00B74A37" w:rsidRDefault="00B74A37" w:rsidP="00FA71AA">
            <w:r>
              <w:t>6.</w:t>
            </w:r>
          </w:p>
        </w:tc>
      </w:tr>
      <w:tr w:rsidR="00772911" w14:paraId="72855227" w14:textId="77777777" w:rsidTr="00772911">
        <w:tc>
          <w:tcPr>
            <w:tcW w:w="4230" w:type="dxa"/>
          </w:tcPr>
          <w:p w14:paraId="1990BFE7" w14:textId="77777777" w:rsidR="00B74A37" w:rsidRDefault="00B74A37" w:rsidP="00FA71AA">
            <w:r>
              <w:t>7.</w:t>
            </w:r>
          </w:p>
        </w:tc>
        <w:tc>
          <w:tcPr>
            <w:tcW w:w="4410" w:type="dxa"/>
          </w:tcPr>
          <w:p w14:paraId="611EB7FD" w14:textId="77777777" w:rsidR="00B74A37" w:rsidRDefault="00B74A37" w:rsidP="00FA71AA">
            <w:r>
              <w:t>7.</w:t>
            </w:r>
          </w:p>
        </w:tc>
      </w:tr>
    </w:tbl>
    <w:p w14:paraId="67993114" w14:textId="6F17FE1A" w:rsidR="00772911" w:rsidRPr="001D158D" w:rsidRDefault="00772911" w:rsidP="001D158D">
      <w:pPr>
        <w:spacing w:before="360"/>
        <w:ind w:left="720" w:hanging="720"/>
        <w:rPr>
          <w:b/>
          <w:bCs/>
          <w:sz w:val="22"/>
          <w:szCs w:val="22"/>
        </w:rPr>
      </w:pPr>
      <w:r w:rsidRPr="001D158D">
        <w:rPr>
          <w:b/>
          <w:bCs/>
          <w:sz w:val="22"/>
          <w:szCs w:val="22"/>
        </w:rPr>
        <w:t>2.</w:t>
      </w:r>
      <w:r w:rsidRPr="001D158D">
        <w:rPr>
          <w:b/>
          <w:bCs/>
          <w:sz w:val="22"/>
          <w:szCs w:val="22"/>
        </w:rPr>
        <w:tab/>
      </w:r>
      <w:r w:rsidR="007325CA">
        <w:rPr>
          <w:b/>
          <w:bCs/>
          <w:sz w:val="22"/>
          <w:szCs w:val="22"/>
        </w:rPr>
        <w:t>Lawful Basis</w:t>
      </w:r>
    </w:p>
    <w:p w14:paraId="4E1D16A2" w14:textId="490D67F7" w:rsidR="00772911" w:rsidRDefault="0040299C" w:rsidP="001D158D">
      <w:pPr>
        <w:spacing w:before="120"/>
        <w:ind w:left="720"/>
      </w:pPr>
      <w:r>
        <w:t>T</w:t>
      </w:r>
      <w:r w:rsidR="00772911">
        <w:t>he</w:t>
      </w:r>
      <w:r w:rsidR="00393D0F">
        <w:t>se</w:t>
      </w:r>
      <w:r w:rsidR="00772911">
        <w:t xml:space="preserve"> are </w:t>
      </w:r>
      <w:r w:rsidR="00795CBD">
        <w:t xml:space="preserve">witnesses or </w:t>
      </w:r>
      <w:r w:rsidR="00772911">
        <w:t>material</w:t>
      </w:r>
      <w:r w:rsidR="00795CBD">
        <w:t>s</w:t>
      </w:r>
      <w:r w:rsidR="00772911">
        <w:t xml:space="preserve"> relevant to my case.  They must be present at trial</w:t>
      </w:r>
      <w:r w:rsidR="00393D0F">
        <w:t>, because</w:t>
      </w:r>
      <w:r w:rsidR="00772911">
        <w:t>:</w:t>
      </w:r>
    </w:p>
    <w:p w14:paraId="03CC7342" w14:textId="77777777" w:rsidR="00772911" w:rsidRPr="00D77366" w:rsidRDefault="00772911" w:rsidP="001D158D">
      <w:pPr>
        <w:tabs>
          <w:tab w:val="right" w:pos="9360"/>
        </w:tabs>
        <w:spacing w:line="276" w:lineRule="auto"/>
        <w:ind w:left="72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19231D75" w14:textId="77777777" w:rsidR="00772911" w:rsidRPr="00D77366" w:rsidRDefault="00772911" w:rsidP="00772911">
      <w:pPr>
        <w:tabs>
          <w:tab w:val="right" w:pos="9360"/>
        </w:tabs>
        <w:spacing w:line="276" w:lineRule="auto"/>
        <w:ind w:left="72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66E94856" w14:textId="77777777" w:rsidR="0040299C" w:rsidRPr="00D77366" w:rsidRDefault="0040299C" w:rsidP="0040299C">
      <w:pPr>
        <w:tabs>
          <w:tab w:val="right" w:pos="9360"/>
        </w:tabs>
        <w:spacing w:line="276" w:lineRule="auto"/>
        <w:ind w:left="72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17FFB7E0" w14:textId="77777777" w:rsidR="0040299C" w:rsidRPr="00D77366" w:rsidRDefault="0040299C" w:rsidP="0040299C">
      <w:pPr>
        <w:tabs>
          <w:tab w:val="right" w:pos="9360"/>
        </w:tabs>
        <w:spacing w:line="276" w:lineRule="auto"/>
        <w:ind w:left="72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0EEB1AFD" w14:textId="77777777" w:rsidR="00772911" w:rsidRPr="00D77366" w:rsidRDefault="00772911" w:rsidP="00772911">
      <w:pPr>
        <w:tabs>
          <w:tab w:val="right" w:pos="9360"/>
        </w:tabs>
        <w:ind w:left="72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6CBA690D" w14:textId="43F5FCB5" w:rsidR="0022567C" w:rsidRPr="00D77366" w:rsidRDefault="0022567C" w:rsidP="001D158D">
      <w:pPr>
        <w:spacing w:before="24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3</w:t>
      </w:r>
      <w:r w:rsidRPr="00D77366">
        <w:rPr>
          <w:b/>
          <w:bCs/>
          <w:sz w:val="22"/>
          <w:szCs w:val="22"/>
        </w:rPr>
        <w:t>.</w:t>
      </w:r>
      <w:r w:rsidRPr="00D7736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Victim’s Records</w:t>
      </w:r>
    </w:p>
    <w:p w14:paraId="0BAB544A" w14:textId="12EB8D3D" w:rsidR="0022567C" w:rsidRDefault="0022567C" w:rsidP="0022567C">
      <w:pPr>
        <w:spacing w:before="120"/>
        <w:ind w:left="720"/>
      </w:pPr>
      <w:r>
        <w:t xml:space="preserve">Are any of the requested items the victim’s </w:t>
      </w:r>
      <w:r w:rsidR="007325CA">
        <w:t>privileged or compensation records?</w:t>
      </w:r>
    </w:p>
    <w:p w14:paraId="67CEEAB9" w14:textId="47CD08ED" w:rsidR="007325CA" w:rsidRPr="0022567C" w:rsidRDefault="007325CA" w:rsidP="001D158D">
      <w:pPr>
        <w:tabs>
          <w:tab w:val="left" w:pos="2790"/>
          <w:tab w:val="left" w:pos="3150"/>
        </w:tabs>
        <w:spacing w:before="120"/>
        <w:ind w:left="180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D158D">
        <w:fldChar w:fldCharType="separate"/>
      </w:r>
      <w:r>
        <w:fldChar w:fldCharType="end"/>
      </w:r>
      <w:bookmarkEnd w:id="0"/>
      <w:r>
        <w:tab/>
        <w:t>No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1D158D">
        <w:fldChar w:fldCharType="separate"/>
      </w:r>
      <w:r>
        <w:fldChar w:fldCharType="end"/>
      </w:r>
      <w:bookmarkEnd w:id="1"/>
      <w:r>
        <w:tab/>
        <w:t>Yes</w:t>
      </w:r>
      <w:r w:rsidRPr="001D158D">
        <w:rPr>
          <w:b/>
          <w:bCs/>
          <w:sz w:val="21"/>
          <w:szCs w:val="21"/>
        </w:rPr>
        <w:t>*</w:t>
      </w:r>
    </w:p>
    <w:p w14:paraId="3A0084A5" w14:textId="3A0E8EC0" w:rsidR="007325CA" w:rsidRDefault="007325CA" w:rsidP="001D158D">
      <w:pPr>
        <w:spacing w:before="120"/>
        <w:ind w:left="1800"/>
      </w:pPr>
      <w:r w:rsidRPr="001D158D">
        <w:rPr>
          <w:b/>
          <w:bCs/>
          <w:sz w:val="21"/>
          <w:szCs w:val="21"/>
        </w:rPr>
        <w:t>*</w:t>
      </w:r>
      <w:r>
        <w:t>If Yes</w:t>
      </w:r>
      <w:r w:rsidR="007A2F4B">
        <w:t>:</w:t>
      </w:r>
    </w:p>
    <w:p w14:paraId="4710A1D9" w14:textId="78116E40" w:rsidR="007325CA" w:rsidRDefault="007325CA" w:rsidP="001D158D">
      <w:pPr>
        <w:ind w:left="2160" w:hanging="360"/>
      </w:pPr>
      <w:r>
        <w:t>1)</w:t>
      </w:r>
      <w:r>
        <w:tab/>
      </w:r>
      <w:r w:rsidR="00FB6FC2">
        <w:t>Also</w:t>
      </w:r>
      <w:r w:rsidR="009A71D7">
        <w:t>,</w:t>
      </w:r>
      <w:r w:rsidR="00FB6FC2">
        <w:t xml:space="preserve"> file</w:t>
      </w:r>
      <w:r>
        <w:t xml:space="preserve"> </w:t>
      </w:r>
      <w:hyperlink r:id="rId10" w:history="1">
        <w:r w:rsidRPr="001D158D">
          <w:rPr>
            <w:rStyle w:val="Hyperlink"/>
            <w:i/>
            <w:iCs/>
          </w:rPr>
          <w:t>JDF 85.1</w:t>
        </w:r>
        <w:r w:rsidR="007A2F4B" w:rsidRPr="001D158D">
          <w:rPr>
            <w:rStyle w:val="Hyperlink"/>
            <w:i/>
            <w:iCs/>
          </w:rPr>
          <w:t xml:space="preserve"> – Certificate of Good Faith</w:t>
        </w:r>
      </w:hyperlink>
      <w:r w:rsidR="007A2F4B">
        <w:t>.</w:t>
      </w:r>
    </w:p>
    <w:p w14:paraId="4243B361" w14:textId="22EC0AFF" w:rsidR="00B74A37" w:rsidRDefault="007325CA" w:rsidP="007325CA">
      <w:pPr>
        <w:ind w:left="2160" w:hanging="360"/>
      </w:pPr>
      <w:r>
        <w:t>2)</w:t>
      </w:r>
      <w:r>
        <w:tab/>
        <w:t xml:space="preserve">How has the victim implied or expressly waived any </w:t>
      </w:r>
      <w:r w:rsidR="007A2F4B">
        <w:t>privilege?</w:t>
      </w:r>
    </w:p>
    <w:p w14:paraId="61072EB6" w14:textId="77777777" w:rsidR="007A2F4B" w:rsidRPr="00D77366" w:rsidRDefault="007A2F4B" w:rsidP="001D158D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17B40299" w14:textId="77777777" w:rsidR="00FB6FC2" w:rsidRPr="00D77366" w:rsidRDefault="00FB6FC2" w:rsidP="00FB6FC2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41E0AC42" w14:textId="77777777" w:rsidR="00FB6FC2" w:rsidRPr="00D77366" w:rsidRDefault="00FB6FC2" w:rsidP="00FB6FC2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3095FA99" w14:textId="77777777" w:rsidR="00FB6FC2" w:rsidRPr="00D77366" w:rsidRDefault="00FB6FC2" w:rsidP="00FB6FC2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7D600724" w14:textId="77777777" w:rsidR="00393D0F" w:rsidRPr="00D77366" w:rsidRDefault="00393D0F" w:rsidP="00393D0F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556DF561" w14:textId="77777777" w:rsidR="00FB6FC2" w:rsidRPr="00D77366" w:rsidRDefault="00FB6FC2" w:rsidP="00FB6FC2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1DF8CE92" w14:textId="77777777" w:rsidR="00FB6FC2" w:rsidRPr="00D77366" w:rsidRDefault="00FB6FC2" w:rsidP="00FB6FC2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00275255" w14:textId="77777777" w:rsidR="00FB6FC2" w:rsidRPr="00D77366" w:rsidRDefault="00FB6FC2" w:rsidP="00FB6FC2">
      <w:pPr>
        <w:tabs>
          <w:tab w:val="right" w:pos="9360"/>
        </w:tabs>
        <w:spacing w:line="276" w:lineRule="auto"/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442E8AE8" w14:textId="77777777" w:rsidR="007A2F4B" w:rsidRPr="00D77366" w:rsidRDefault="007A2F4B" w:rsidP="007A2F4B">
      <w:pPr>
        <w:tabs>
          <w:tab w:val="right" w:pos="9360"/>
        </w:tabs>
        <w:ind w:left="2160"/>
        <w:rPr>
          <w:b/>
          <w:bCs/>
          <w:u w:val="single"/>
        </w:rPr>
      </w:pPr>
      <w:r w:rsidRPr="00D77366">
        <w:rPr>
          <w:b/>
          <w:bCs/>
          <w:u w:val="single"/>
        </w:rPr>
        <w:tab/>
      </w:r>
    </w:p>
    <w:p w14:paraId="67711D3E" w14:textId="21291C88" w:rsidR="00A64692" w:rsidRPr="006F0A93" w:rsidRDefault="00A64692" w:rsidP="001D158D">
      <w:pPr>
        <w:tabs>
          <w:tab w:val="left" w:pos="720"/>
        </w:tabs>
        <w:spacing w:before="240"/>
        <w:outlineLvl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Pr="006F0A93">
        <w:rPr>
          <w:rFonts w:cs="Arial"/>
          <w:b/>
          <w:bCs/>
          <w:sz w:val="22"/>
          <w:szCs w:val="22"/>
        </w:rPr>
        <w:t>.</w:t>
      </w:r>
      <w:r w:rsidRPr="006F0A93">
        <w:rPr>
          <w:rFonts w:cs="Arial"/>
          <w:b/>
          <w:bCs/>
          <w:sz w:val="22"/>
          <w:szCs w:val="22"/>
        </w:rPr>
        <w:tab/>
        <w:t>Verified Signature</w:t>
      </w:r>
    </w:p>
    <w:p w14:paraId="797BAFC2" w14:textId="77777777" w:rsidR="00A64692" w:rsidRPr="007F0557" w:rsidRDefault="00A64692" w:rsidP="001D158D">
      <w:pPr>
        <w:pStyle w:val="BlockText"/>
        <w:spacing w:before="12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19129652" w14:textId="77777777" w:rsidR="00A64692" w:rsidRPr="007F0557" w:rsidRDefault="00A64692" w:rsidP="00A64692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791D908B" w14:textId="77777777" w:rsidR="00A64692" w:rsidRPr="00D63001" w:rsidRDefault="00A64692" w:rsidP="00A64692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4472C4" w:themeColor="accent1"/>
          <w:sz w:val="18"/>
          <w:szCs w:val="18"/>
        </w:rPr>
        <w:t>(</w:t>
      </w:r>
      <w:r w:rsidRPr="00D63001">
        <w:rPr>
          <w:rFonts w:cs="Arial"/>
          <w:i/>
          <w:iCs/>
          <w:color w:val="0070C0"/>
          <w:sz w:val="18"/>
          <w:szCs w:val="18"/>
        </w:rPr>
        <w:t>date)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(month)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(year)</w:t>
      </w:r>
    </w:p>
    <w:p w14:paraId="7E3F0CA5" w14:textId="77777777" w:rsidR="00A64692" w:rsidRPr="007F0557" w:rsidRDefault="00A64692" w:rsidP="00A64692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53D5025D" w14:textId="77777777" w:rsidR="00A64692" w:rsidRPr="00D63001" w:rsidRDefault="00A64692" w:rsidP="00A64692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</w:t>
      </w:r>
      <w:proofErr w:type="gramStart"/>
      <w:r w:rsidRPr="00D63001">
        <w:rPr>
          <w:rFonts w:cs="Arial"/>
          <w:i/>
          <w:iCs/>
          <w:color w:val="0070C0"/>
          <w:sz w:val="18"/>
          <w:szCs w:val="18"/>
        </w:rPr>
        <w:t>city</w:t>
      </w:r>
      <w:proofErr w:type="gramEnd"/>
      <w:r w:rsidRPr="00D63001">
        <w:rPr>
          <w:rFonts w:cs="Arial"/>
          <w:i/>
          <w:iCs/>
          <w:color w:val="0070C0"/>
          <w:sz w:val="18"/>
          <w:szCs w:val="18"/>
        </w:rPr>
        <w:t xml:space="preserve">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2DC87D55" w14:textId="77777777" w:rsidR="00A64692" w:rsidRPr="007F0557" w:rsidRDefault="00A64692" w:rsidP="00A64692">
      <w:pPr>
        <w:tabs>
          <w:tab w:val="right" w:pos="7200"/>
        </w:tabs>
        <w:spacing w:before="240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F7CEDA8" w14:textId="77777777" w:rsidR="00A64692" w:rsidRPr="007F0557" w:rsidRDefault="00A64692" w:rsidP="00A64692">
      <w:pPr>
        <w:tabs>
          <w:tab w:val="left" w:pos="7200"/>
          <w:tab w:val="right" w:pos="8640"/>
        </w:tabs>
        <w:snapToGrid w:val="0"/>
        <w:spacing w:before="120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669118DB" w14:textId="6688842F" w:rsidR="00ED4D09" w:rsidRPr="006F0A93" w:rsidRDefault="00ED4D09" w:rsidP="001D158D">
      <w:pPr>
        <w:tabs>
          <w:tab w:val="left" w:pos="720"/>
        </w:tabs>
        <w:spacing w:before="480" w:after="240"/>
        <w:outlineLvl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Pr="006F0A93">
        <w:rPr>
          <w:rFonts w:cs="Arial"/>
          <w:b/>
          <w:bCs/>
          <w:sz w:val="22"/>
          <w:szCs w:val="22"/>
        </w:rPr>
        <w:t>.</w:t>
      </w:r>
      <w:r w:rsidRPr="006F0A93"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>Court Order</w:t>
      </w:r>
    </w:p>
    <w:tbl>
      <w:tblPr>
        <w:tblStyle w:val="TableGrid"/>
        <w:tblW w:w="8730" w:type="dxa"/>
        <w:tblInd w:w="6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8730"/>
      </w:tblGrid>
      <w:tr w:rsidR="00ED4D09" w:rsidRPr="007F0557" w14:paraId="35FAD54C" w14:textId="77777777" w:rsidTr="001D158D">
        <w:trPr>
          <w:trHeight w:val="360"/>
        </w:trPr>
        <w:tc>
          <w:tcPr>
            <w:tcW w:w="8730" w:type="dxa"/>
            <w:tcBorders>
              <w:top w:val="single" w:sz="18" w:space="0" w:color="auto"/>
              <w:bottom w:val="thinThickLargeGap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EF2212" w14:textId="5B728695" w:rsidR="00ED4D09" w:rsidRPr="007F0557" w:rsidRDefault="00ED4D09" w:rsidP="001D158D">
            <w:pPr>
              <w:spacing w:before="60" w:after="6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Court</w:t>
            </w:r>
            <w:r w:rsidRPr="007F0557">
              <w:rPr>
                <w:rFonts w:cs="Arial"/>
                <w:b/>
                <w:bCs/>
              </w:rPr>
              <w:t xml:space="preserve"> Use Only:</w:t>
            </w:r>
          </w:p>
        </w:tc>
      </w:tr>
      <w:tr w:rsidR="00ED4D09" w:rsidRPr="007F0557" w14:paraId="523E7AA1" w14:textId="77777777" w:rsidTr="001D158D">
        <w:tc>
          <w:tcPr>
            <w:tcW w:w="8730" w:type="dxa"/>
            <w:tcBorders>
              <w:top w:val="thinThickLargeGap" w:sz="4" w:space="0" w:color="000000" w:themeColor="text1"/>
            </w:tcBorders>
            <w:shd w:val="clear" w:color="auto" w:fill="F2F2F2" w:themeFill="background1" w:themeFillShade="F2"/>
          </w:tcPr>
          <w:p w14:paraId="3D2073DB" w14:textId="0CB3ADBB" w:rsidR="00015305" w:rsidRDefault="00015305" w:rsidP="00D77366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After consideration of the Motion, the Court orders:</w:t>
            </w:r>
          </w:p>
          <w:p w14:paraId="72D58665" w14:textId="52FFCDCC" w:rsidR="00ED4D09" w:rsidRPr="007F0557" w:rsidRDefault="00ED4D09" w:rsidP="00D77366">
            <w:pPr>
              <w:spacing w:before="12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158D">
              <w:rPr>
                <w:rFonts w:cs="Arial"/>
                <w:sz w:val="18"/>
                <w:szCs w:val="18"/>
              </w:rPr>
            </w:r>
            <w:r w:rsidR="001D158D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The Motion is granted</w:t>
            </w:r>
            <w:r w:rsidRPr="007F0557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 xml:space="preserve">  The Clerk will issue the subpoenas as </w:t>
            </w:r>
            <w:r w:rsidR="00015305">
              <w:rPr>
                <w:rFonts w:cs="Arial"/>
                <w:sz w:val="18"/>
                <w:szCs w:val="18"/>
              </w:rPr>
              <w:t>requested</w:t>
            </w:r>
          </w:p>
          <w:p w14:paraId="0491BCF7" w14:textId="211180E4" w:rsidR="00ED4D09" w:rsidRDefault="00ED4D09" w:rsidP="00D77366">
            <w:pPr>
              <w:tabs>
                <w:tab w:val="right" w:pos="9237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158D">
              <w:rPr>
                <w:rFonts w:cs="Arial"/>
                <w:sz w:val="18"/>
                <w:szCs w:val="18"/>
              </w:rPr>
            </w:r>
            <w:r w:rsidR="001D158D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The Motion is denied.</w:t>
            </w:r>
          </w:p>
          <w:p w14:paraId="378A5BE8" w14:textId="1E59AF06" w:rsidR="00393D0F" w:rsidRPr="00B40D24" w:rsidRDefault="00393D0F" w:rsidP="001D158D">
            <w:pPr>
              <w:tabs>
                <w:tab w:val="right" w:pos="850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D158D">
              <w:rPr>
                <w:rFonts w:cs="Arial"/>
                <w:sz w:val="18"/>
                <w:szCs w:val="18"/>
              </w:rPr>
            </w:r>
            <w:r w:rsidR="001D158D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cs="Arial"/>
                <w:sz w:val="18"/>
                <w:szCs w:val="18"/>
              </w:rPr>
              <w:t xml:space="preserve">  </w:t>
            </w:r>
            <w:r w:rsidRPr="001D158D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60B1556" w14:textId="570B7074" w:rsidR="00ED4D09" w:rsidRPr="007F0557" w:rsidRDefault="00ED4D09" w:rsidP="001D158D">
            <w:pPr>
              <w:tabs>
                <w:tab w:val="left" w:pos="5745"/>
                <w:tab w:val="left" w:pos="6006"/>
                <w:tab w:val="left" w:pos="8506"/>
              </w:tabs>
              <w:spacing w:before="240"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Judge</w:t>
            </w:r>
            <w:r w:rsidRPr="007F0557">
              <w:rPr>
                <w:rFonts w:cs="Arial"/>
                <w:sz w:val="18"/>
                <w:szCs w:val="18"/>
              </w:rPr>
              <w:t xml:space="preserve"> Signature: </w:t>
            </w:r>
            <w:r w:rsidRPr="00B40D2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 xml:space="preserve">Date: </w:t>
            </w:r>
            <w:r w:rsidRPr="00B40D24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14:paraId="3DFD23C9" w14:textId="1568C1CD" w:rsidR="00B74A37" w:rsidRDefault="00B74A37" w:rsidP="001D158D">
      <w:pPr>
        <w:ind w:left="720"/>
      </w:pPr>
    </w:p>
    <w:sectPr w:rsidR="00B74A37" w:rsidSect="001D158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AEBAF" w14:textId="77777777" w:rsidR="0075758C" w:rsidRDefault="0075758C" w:rsidP="00FA71AA">
      <w:r>
        <w:separator/>
      </w:r>
    </w:p>
  </w:endnote>
  <w:endnote w:type="continuationSeparator" w:id="0">
    <w:p w14:paraId="3C6BBCB3" w14:textId="77777777" w:rsidR="0075758C" w:rsidRDefault="0075758C" w:rsidP="00F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34097" w14:textId="12D8C6ED" w:rsidR="00B74A37" w:rsidRPr="001D158D" w:rsidRDefault="00B74A37" w:rsidP="001D158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 w:rsidRPr="001D158D">
      <w:rPr>
        <w:sz w:val="16"/>
        <w:szCs w:val="16"/>
      </w:rPr>
      <w:t xml:space="preserve">JDF 85 </w:t>
    </w:r>
    <w:r w:rsidR="00772911" w:rsidRPr="001D158D">
      <w:rPr>
        <w:sz w:val="16"/>
        <w:szCs w:val="16"/>
      </w:rPr>
      <w:t xml:space="preserve">- Motion and Order </w:t>
    </w:r>
    <w:r w:rsidR="0022567C">
      <w:rPr>
        <w:sz w:val="16"/>
        <w:szCs w:val="16"/>
      </w:rPr>
      <w:t>t</w:t>
    </w:r>
    <w:r w:rsidR="00772911" w:rsidRPr="001D158D">
      <w:rPr>
        <w:sz w:val="16"/>
        <w:szCs w:val="16"/>
      </w:rPr>
      <w:t>o Issue Subpoena</w:t>
    </w:r>
    <w:r w:rsidR="0040299C">
      <w:rPr>
        <w:sz w:val="16"/>
        <w:szCs w:val="16"/>
      </w:rPr>
      <w:t xml:space="preserve"> (Criminal Matters)</w:t>
    </w:r>
    <w:r w:rsidR="0040299C">
      <w:rPr>
        <w:sz w:val="16"/>
        <w:szCs w:val="16"/>
      </w:rPr>
      <w:tab/>
    </w:r>
    <w:r w:rsidR="00772911" w:rsidRPr="001D158D">
      <w:rPr>
        <w:sz w:val="16"/>
        <w:szCs w:val="16"/>
      </w:rPr>
      <w:t>R</w:t>
    </w:r>
    <w:r w:rsidR="0040299C">
      <w:rPr>
        <w:sz w:val="16"/>
        <w:szCs w:val="16"/>
      </w:rPr>
      <w:t xml:space="preserve">: May 18, </w:t>
    </w:r>
    <w:proofErr w:type="gramStart"/>
    <w:r w:rsidR="0040299C">
      <w:rPr>
        <w:sz w:val="16"/>
        <w:szCs w:val="16"/>
      </w:rPr>
      <w:t>2022</w:t>
    </w:r>
    <w:proofErr w:type="gramEnd"/>
    <w:r w:rsidR="0040299C">
      <w:rPr>
        <w:sz w:val="16"/>
        <w:szCs w:val="16"/>
      </w:rPr>
      <w:tab/>
    </w:r>
    <w:r w:rsidR="0040299C" w:rsidRPr="00B93D5D">
      <w:rPr>
        <w:rFonts w:cs="Arial"/>
        <w:sz w:val="16"/>
        <w:szCs w:val="16"/>
      </w:rPr>
      <w:t xml:space="preserve">Page </w:t>
    </w:r>
    <w:r w:rsidR="0040299C" w:rsidRPr="00B93D5D">
      <w:rPr>
        <w:rFonts w:cs="Arial"/>
        <w:sz w:val="16"/>
        <w:szCs w:val="16"/>
      </w:rPr>
      <w:fldChar w:fldCharType="begin"/>
    </w:r>
    <w:r w:rsidR="0040299C" w:rsidRPr="00B93D5D">
      <w:rPr>
        <w:rFonts w:cs="Arial"/>
        <w:sz w:val="16"/>
        <w:szCs w:val="16"/>
      </w:rPr>
      <w:instrText xml:space="preserve"> PAGE </w:instrText>
    </w:r>
    <w:r w:rsidR="0040299C" w:rsidRPr="00B93D5D">
      <w:rPr>
        <w:rFonts w:cs="Arial"/>
        <w:sz w:val="16"/>
        <w:szCs w:val="16"/>
      </w:rPr>
      <w:fldChar w:fldCharType="separate"/>
    </w:r>
    <w:r w:rsidR="0040299C">
      <w:rPr>
        <w:rFonts w:cs="Arial"/>
        <w:sz w:val="16"/>
        <w:szCs w:val="16"/>
      </w:rPr>
      <w:t>1</w:t>
    </w:r>
    <w:r w:rsidR="0040299C" w:rsidRPr="00B93D5D">
      <w:rPr>
        <w:rFonts w:cs="Arial"/>
        <w:sz w:val="16"/>
        <w:szCs w:val="16"/>
      </w:rPr>
      <w:fldChar w:fldCharType="end"/>
    </w:r>
    <w:r w:rsidR="0040299C" w:rsidRPr="00B93D5D">
      <w:rPr>
        <w:rFonts w:cs="Arial"/>
        <w:sz w:val="16"/>
        <w:szCs w:val="16"/>
      </w:rPr>
      <w:t xml:space="preserve"> of </w:t>
    </w:r>
    <w:r w:rsidR="0040299C" w:rsidRPr="00B93D5D">
      <w:rPr>
        <w:rFonts w:cs="Arial"/>
        <w:sz w:val="16"/>
        <w:szCs w:val="16"/>
      </w:rPr>
      <w:fldChar w:fldCharType="begin"/>
    </w:r>
    <w:r w:rsidR="0040299C" w:rsidRPr="00B93D5D">
      <w:rPr>
        <w:rFonts w:cs="Arial"/>
        <w:sz w:val="16"/>
        <w:szCs w:val="16"/>
      </w:rPr>
      <w:instrText xml:space="preserve"> NUMPAGES  </w:instrText>
    </w:r>
    <w:r w:rsidR="0040299C" w:rsidRPr="00B93D5D">
      <w:rPr>
        <w:rFonts w:cs="Arial"/>
        <w:sz w:val="16"/>
        <w:szCs w:val="16"/>
      </w:rPr>
      <w:fldChar w:fldCharType="separate"/>
    </w:r>
    <w:r w:rsidR="0040299C">
      <w:rPr>
        <w:rFonts w:cs="Arial"/>
        <w:sz w:val="16"/>
        <w:szCs w:val="16"/>
      </w:rPr>
      <w:t>10</w:t>
    </w:r>
    <w:r w:rsidR="0040299C"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B250" w14:textId="478F8C40" w:rsidR="00FB6FC2" w:rsidRPr="001D158D" w:rsidRDefault="00FB6FC2" w:rsidP="001D158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 w:rsidRPr="00D77366">
      <w:rPr>
        <w:sz w:val="16"/>
        <w:szCs w:val="16"/>
      </w:rPr>
      <w:t xml:space="preserve">JDF 85 - Motion and Order </w:t>
    </w:r>
    <w:r>
      <w:rPr>
        <w:sz w:val="16"/>
        <w:szCs w:val="16"/>
      </w:rPr>
      <w:t>t</w:t>
    </w:r>
    <w:r w:rsidRPr="00D77366">
      <w:rPr>
        <w:sz w:val="16"/>
        <w:szCs w:val="16"/>
      </w:rPr>
      <w:t xml:space="preserve">o Issue </w:t>
    </w:r>
    <w:r w:rsidR="00AE08EA">
      <w:rPr>
        <w:sz w:val="16"/>
        <w:szCs w:val="16"/>
      </w:rPr>
      <w:t xml:space="preserve">a </w:t>
    </w:r>
    <w:r w:rsidRPr="00D77366">
      <w:rPr>
        <w:sz w:val="16"/>
        <w:szCs w:val="16"/>
      </w:rPr>
      <w:t>Subpoena</w:t>
    </w:r>
    <w:r>
      <w:rPr>
        <w:sz w:val="16"/>
        <w:szCs w:val="16"/>
      </w:rPr>
      <w:t xml:space="preserve"> (Criminal Matters)</w:t>
    </w:r>
    <w:r>
      <w:rPr>
        <w:sz w:val="16"/>
        <w:szCs w:val="16"/>
      </w:rPr>
      <w:tab/>
    </w:r>
    <w:r w:rsidRPr="00D77366">
      <w:rPr>
        <w:sz w:val="16"/>
        <w:szCs w:val="16"/>
      </w:rPr>
      <w:t>R</w:t>
    </w:r>
    <w:r>
      <w:rPr>
        <w:sz w:val="16"/>
        <w:szCs w:val="16"/>
      </w:rPr>
      <w:t xml:space="preserve">: May 18, </w:t>
    </w:r>
    <w:proofErr w:type="gramStart"/>
    <w:r>
      <w:rPr>
        <w:sz w:val="16"/>
        <w:szCs w:val="16"/>
      </w:rPr>
      <w:t>2022</w:t>
    </w:r>
    <w:proofErr w:type="gramEnd"/>
    <w:r>
      <w:rPr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F3A5" w14:textId="77777777" w:rsidR="0075758C" w:rsidRDefault="0075758C" w:rsidP="00FA71AA">
      <w:r>
        <w:separator/>
      </w:r>
    </w:p>
  </w:footnote>
  <w:footnote w:type="continuationSeparator" w:id="0">
    <w:p w14:paraId="3C7FE16E" w14:textId="77777777" w:rsidR="0075758C" w:rsidRDefault="0075758C" w:rsidP="00F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965F" w14:textId="6FF1B735" w:rsidR="00FB6FC2" w:rsidRDefault="00FB6FC2" w:rsidP="00FB6FC2">
    <w:pPr>
      <w:spacing w:line="240" w:lineRule="auto"/>
    </w:pPr>
  </w:p>
  <w:p w14:paraId="270E63FE" w14:textId="274C4749" w:rsidR="00FB6FC2" w:rsidRDefault="00FB6FC2" w:rsidP="00FB6FC2">
    <w:pPr>
      <w:spacing w:line="240" w:lineRule="auto"/>
    </w:pPr>
  </w:p>
  <w:p w14:paraId="34578912" w14:textId="626AED7F" w:rsidR="00FB6FC2" w:rsidRDefault="00FB6FC2" w:rsidP="00FB6FC2">
    <w:pPr>
      <w:spacing w:line="240" w:lineRule="auto"/>
    </w:pPr>
  </w:p>
  <w:p w14:paraId="3B26162D" w14:textId="03C27FCD" w:rsidR="00FB6FC2" w:rsidRDefault="00FB6FC2" w:rsidP="00FB6FC2">
    <w:pPr>
      <w:spacing w:line="240" w:lineRule="auto"/>
    </w:pPr>
  </w:p>
  <w:p w14:paraId="57AD9C6F" w14:textId="77777777" w:rsidR="00FB6FC2" w:rsidRDefault="00FB6FC2" w:rsidP="001D158D">
    <w:pPr>
      <w:spacing w:line="240" w:lineRule="auto"/>
    </w:pPr>
  </w:p>
  <w:p w14:paraId="65FCBCC1" w14:textId="77777777" w:rsidR="00FB6FC2" w:rsidRPr="00FB6FC2" w:rsidRDefault="00FB6FC2" w:rsidP="001D15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1787"/>
    <w:multiLevelType w:val="singleLevel"/>
    <w:tmpl w:val="DC9874BE"/>
    <w:lvl w:ilvl="0">
      <w:start w:val="4"/>
      <w:numFmt w:val="upperLetter"/>
      <w:pStyle w:val="Heading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" w15:restartNumberingAfterBreak="0">
    <w:nsid w:val="7F1360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39639460">
    <w:abstractNumId w:val="1"/>
  </w:num>
  <w:num w:numId="2" w16cid:durableId="20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F2"/>
    <w:rsid w:val="00015305"/>
    <w:rsid w:val="0011724D"/>
    <w:rsid w:val="00126F4A"/>
    <w:rsid w:val="001507FA"/>
    <w:rsid w:val="001D158D"/>
    <w:rsid w:val="001D54DE"/>
    <w:rsid w:val="001E3A11"/>
    <w:rsid w:val="0022567C"/>
    <w:rsid w:val="00393D0F"/>
    <w:rsid w:val="0040299C"/>
    <w:rsid w:val="00660649"/>
    <w:rsid w:val="006A2FF2"/>
    <w:rsid w:val="006E3691"/>
    <w:rsid w:val="007325CA"/>
    <w:rsid w:val="0075758C"/>
    <w:rsid w:val="007724FC"/>
    <w:rsid w:val="00772911"/>
    <w:rsid w:val="00795CBD"/>
    <w:rsid w:val="007A2F4B"/>
    <w:rsid w:val="00850449"/>
    <w:rsid w:val="009A71D7"/>
    <w:rsid w:val="009B2151"/>
    <w:rsid w:val="00A64692"/>
    <w:rsid w:val="00A66AB1"/>
    <w:rsid w:val="00AE08EA"/>
    <w:rsid w:val="00B12C47"/>
    <w:rsid w:val="00B217B9"/>
    <w:rsid w:val="00B447A0"/>
    <w:rsid w:val="00B74A37"/>
    <w:rsid w:val="00BA4DA1"/>
    <w:rsid w:val="00C5643C"/>
    <w:rsid w:val="00D030CE"/>
    <w:rsid w:val="00ED4D09"/>
    <w:rsid w:val="00F1739B"/>
    <w:rsid w:val="00FA71AA"/>
    <w:rsid w:val="00FB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D0BDC"/>
  <w15:chartTrackingRefBased/>
  <w15:docId w15:val="{A34E3252-A58E-A941-B9C6-2C6253FE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AA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tabs>
        <w:tab w:val="left" w:pos="0"/>
        <w:tab w:val="left" w:pos="720"/>
      </w:tabs>
      <w:suppressAutoHyphens/>
      <w:outlineLvl w:val="2"/>
    </w:pPr>
    <w:rPr>
      <w:rFonts w:ascii="Times New Roman" w:hAnsi="Times New Roman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</w:pPr>
    <w:rPr>
      <w:rFonts w:ascii="Times New Roman" w:hAnsi="Times New Roman"/>
    </w:rPr>
  </w:style>
  <w:style w:type="paragraph" w:customStyle="1" w:styleId="AttentionLine">
    <w:name w:val="Attention Line"/>
    <w:basedOn w:val="BodyText"/>
    <w:rPr>
      <w:b/>
      <w:i/>
    </w:rPr>
  </w:style>
  <w:style w:type="paragraph" w:styleId="BodyText">
    <w:name w:val="Body Text"/>
    <w:basedOn w:val="Normal"/>
    <w:semiHidden/>
    <w:pPr>
      <w:spacing w:after="160" w:line="480" w:lineRule="auto"/>
    </w:pPr>
    <w:rPr>
      <w:rFonts w:ascii="Times New Roman" w:hAnsi="Times New Roman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jc w:val="center"/>
    </w:pPr>
    <w:rPr>
      <w:b/>
    </w:rPr>
  </w:style>
  <w:style w:type="paragraph" w:styleId="BodyTextIndent">
    <w:name w:val="Body Text Indent"/>
    <w:basedOn w:val="Normal"/>
    <w:semiHidden/>
    <w:pPr>
      <w:tabs>
        <w:tab w:val="left" w:pos="0"/>
      </w:tabs>
      <w:suppressAutoHyphens/>
      <w:ind w:left="720"/>
    </w:pPr>
    <w:rPr>
      <w:rFonts w:ascii="Times New Roman" w:hAnsi="Times New Roman"/>
      <w:i/>
      <w:color w:val="000000"/>
      <w:sz w:val="22"/>
    </w:rPr>
  </w:style>
  <w:style w:type="paragraph" w:styleId="BodyText3">
    <w:name w:val="Body Text 3"/>
    <w:basedOn w:val="Normal"/>
    <w:semiHidden/>
    <w:pPr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064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369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A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2F4B"/>
    <w:rPr>
      <w:color w:val="605E5C"/>
      <w:shd w:val="clear" w:color="auto" w:fill="E1DFDD"/>
    </w:rPr>
  </w:style>
  <w:style w:type="paragraph" w:styleId="BlockText">
    <w:name w:val="Block Text"/>
    <w:basedOn w:val="Normal"/>
    <w:rsid w:val="00A64692"/>
    <w:pPr>
      <w:spacing w:line="276" w:lineRule="auto"/>
      <w:ind w:left="360" w:right="-360"/>
      <w:jc w:val="both"/>
    </w:pPr>
  </w:style>
  <w:style w:type="table" w:styleId="TableGrid">
    <w:name w:val="Table Grid"/>
    <w:basedOn w:val="TableNormal"/>
    <w:rsid w:val="00ED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ourts.state.co.us/Forms/PDF/JDF85.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2F65B4-11C3-4827-9654-D591E4EEC53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E87112-C087-4D67-8112-1E81E7E60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7D885-089F-4FD7-80DD-64EEE6992C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229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County Court</vt:lpstr>
    </vt:vector>
  </TitlesOfParts>
  <Company>Judicial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County Court</dc:title>
  <dc:subject/>
  <dc:creator>Judicial</dc:creator>
  <cp:keywords/>
  <cp:lastModifiedBy>slagle, sean</cp:lastModifiedBy>
  <cp:revision>11</cp:revision>
  <cp:lastPrinted>2013-11-13T19:40:00Z</cp:lastPrinted>
  <dcterms:created xsi:type="dcterms:W3CDTF">2022-05-18T12:55:00Z</dcterms:created>
  <dcterms:modified xsi:type="dcterms:W3CDTF">2022-05-18T14:30:00Z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wagner, penny</vt:lpwstr>
  </property>
</Properties>
</file>